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30CAEB5" w14:textId="784F4855" w:rsidR="005E563A" w:rsidRDefault="00AE0A6D" w:rsidP="005E563A">
      <w:pPr>
        <w:rPr>
          <w:i/>
          <w:iCs/>
          <w:lang w:val="en-US"/>
        </w:rPr>
      </w:pPr>
      <w:r w:rsidRPr="00E34BA9">
        <w:rPr>
          <w:i/>
          <w:iCs/>
          <w:lang w:val="en-US"/>
        </w:rPr>
        <w:t xml:space="preserve">Este </w:t>
      </w:r>
      <w:proofErr w:type="spellStart"/>
      <w:r w:rsidRPr="00E34BA9">
        <w:rPr>
          <w:i/>
          <w:iCs/>
          <w:lang w:val="en-US"/>
        </w:rPr>
        <w:t>docume</w:t>
      </w:r>
      <w:bookmarkStart w:id="0" w:name="_GoBack"/>
      <w:bookmarkEnd w:id="0"/>
      <w:r w:rsidRPr="00E34BA9">
        <w:rPr>
          <w:i/>
          <w:iCs/>
          <w:lang w:val="en-US"/>
        </w:rPr>
        <w:t>nto</w:t>
      </w:r>
      <w:proofErr w:type="spellEnd"/>
      <w:r w:rsidRPr="00E34BA9">
        <w:rPr>
          <w:i/>
          <w:iCs/>
          <w:lang w:val="en-US"/>
        </w:rPr>
        <w:t xml:space="preserve"> se </w:t>
      </w:r>
      <w:proofErr w:type="spellStart"/>
      <w:r w:rsidRPr="00E34BA9">
        <w:rPr>
          <w:i/>
          <w:iCs/>
          <w:lang w:val="en-US"/>
        </w:rPr>
        <w:t>firma</w:t>
      </w:r>
      <w:proofErr w:type="spellEnd"/>
      <w:r w:rsidRPr="00E34BA9">
        <w:rPr>
          <w:i/>
          <w:iCs/>
          <w:lang w:val="en-US"/>
        </w:rPr>
        <w:t xml:space="preserve"> </w:t>
      </w:r>
      <w:proofErr w:type="spellStart"/>
      <w:r w:rsidRPr="00E34BA9">
        <w:rPr>
          <w:i/>
          <w:iCs/>
          <w:lang w:val="en-US"/>
        </w:rPr>
        <w:t>cuando</w:t>
      </w:r>
      <w:proofErr w:type="spellEnd"/>
      <w:r w:rsidRPr="00E34BA9">
        <w:rPr>
          <w:i/>
          <w:iCs/>
          <w:lang w:val="en-US"/>
        </w:rPr>
        <w:t xml:space="preserve"> </w:t>
      </w:r>
      <w:proofErr w:type="spellStart"/>
      <w:r w:rsidRPr="00E34BA9">
        <w:rPr>
          <w:i/>
          <w:iCs/>
          <w:lang w:val="en-US"/>
        </w:rPr>
        <w:t>según</w:t>
      </w:r>
      <w:proofErr w:type="spellEnd"/>
      <w:r w:rsidRPr="00E34BA9">
        <w:rPr>
          <w:i/>
          <w:iCs/>
          <w:lang w:val="en-US"/>
        </w:rPr>
        <w:t xml:space="preserve"> el plan de </w:t>
      </w:r>
      <w:proofErr w:type="spellStart"/>
      <w:r w:rsidRPr="00E34BA9">
        <w:rPr>
          <w:i/>
          <w:iCs/>
          <w:lang w:val="en-US"/>
        </w:rPr>
        <w:t>negocios</w:t>
      </w:r>
      <w:proofErr w:type="spellEnd"/>
      <w:r w:rsidRPr="00E34BA9">
        <w:rPr>
          <w:i/>
          <w:iCs/>
          <w:lang w:val="en-US"/>
        </w:rPr>
        <w:t xml:space="preserve"> de la </w:t>
      </w:r>
      <w:proofErr w:type="spellStart"/>
      <w:r w:rsidRPr="00E34BA9">
        <w:rPr>
          <w:i/>
          <w:iCs/>
          <w:lang w:val="en-US"/>
        </w:rPr>
        <w:t>clínica</w:t>
      </w:r>
      <w:proofErr w:type="spellEnd"/>
      <w:r w:rsidRPr="00E34BA9">
        <w:rPr>
          <w:i/>
          <w:iCs/>
          <w:lang w:val="en-US"/>
        </w:rPr>
        <w:t xml:space="preserve"> </w:t>
      </w:r>
      <w:proofErr w:type="spellStart"/>
      <w:r w:rsidRPr="00E34BA9">
        <w:rPr>
          <w:i/>
          <w:iCs/>
          <w:lang w:val="en-US"/>
        </w:rPr>
        <w:t>veterinaria</w:t>
      </w:r>
      <w:proofErr w:type="spellEnd"/>
      <w:r w:rsidRPr="00E34BA9">
        <w:rPr>
          <w:i/>
          <w:iCs/>
          <w:lang w:val="en-US"/>
        </w:rPr>
        <w:t xml:space="preserve"> se </w:t>
      </w:r>
      <w:proofErr w:type="spellStart"/>
      <w:r w:rsidRPr="00E34BA9">
        <w:rPr>
          <w:i/>
          <w:iCs/>
          <w:lang w:val="en-US"/>
        </w:rPr>
        <w:t>requiera</w:t>
      </w:r>
      <w:proofErr w:type="spellEnd"/>
      <w:r w:rsidRPr="00E34BA9">
        <w:rPr>
          <w:i/>
          <w:iCs/>
          <w:lang w:val="en-US"/>
        </w:rPr>
        <w:t xml:space="preserve"> </w:t>
      </w:r>
      <w:proofErr w:type="spellStart"/>
      <w:r w:rsidRPr="00E34BA9">
        <w:rPr>
          <w:i/>
          <w:iCs/>
          <w:lang w:val="en-US"/>
        </w:rPr>
        <w:t>dejar</w:t>
      </w:r>
      <w:proofErr w:type="spellEnd"/>
      <w:r w:rsidRPr="00E34BA9">
        <w:rPr>
          <w:i/>
          <w:iCs/>
          <w:lang w:val="en-US"/>
        </w:rPr>
        <w:t xml:space="preserve"> una </w:t>
      </w:r>
      <w:proofErr w:type="spellStart"/>
      <w:r w:rsidRPr="00E34BA9">
        <w:rPr>
          <w:i/>
          <w:iCs/>
          <w:lang w:val="en-US"/>
        </w:rPr>
        <w:t>garantía</w:t>
      </w:r>
      <w:proofErr w:type="spellEnd"/>
      <w:r w:rsidRPr="00E34BA9">
        <w:rPr>
          <w:i/>
          <w:iCs/>
          <w:lang w:val="en-US"/>
        </w:rPr>
        <w:t xml:space="preserve"> para los </w:t>
      </w:r>
      <w:proofErr w:type="spellStart"/>
      <w:r w:rsidRPr="00E34BA9">
        <w:rPr>
          <w:i/>
          <w:iCs/>
          <w:lang w:val="en-US"/>
        </w:rPr>
        <w:t>servicios</w:t>
      </w:r>
      <w:proofErr w:type="spellEnd"/>
      <w:r w:rsidRPr="00E34BA9">
        <w:rPr>
          <w:i/>
          <w:iCs/>
          <w:lang w:val="en-US"/>
        </w:rPr>
        <w:t xml:space="preserve"> a </w:t>
      </w:r>
      <w:proofErr w:type="spellStart"/>
      <w:r w:rsidRPr="00E34BA9">
        <w:rPr>
          <w:i/>
          <w:iCs/>
          <w:lang w:val="en-US"/>
        </w:rPr>
        <w:t>prestar</w:t>
      </w:r>
      <w:proofErr w:type="spellEnd"/>
      <w:r w:rsidRPr="00E34BA9">
        <w:rPr>
          <w:i/>
          <w:iCs/>
          <w:lang w:val="en-US"/>
        </w:rPr>
        <w:t>.</w:t>
      </w:r>
    </w:p>
    <w:p w14:paraId="49298961" w14:textId="77777777" w:rsidR="005E563A" w:rsidRPr="00E34BA9" w:rsidRDefault="005E563A" w:rsidP="005E563A">
      <w:pPr>
        <w:rPr>
          <w:i/>
          <w:iCs/>
          <w:lang w:val="en-US"/>
        </w:rPr>
      </w:pPr>
    </w:p>
    <w:p w14:paraId="48975030" w14:textId="641F48C3" w:rsidR="005E563A" w:rsidRDefault="005E563A" w:rsidP="005E563A">
      <w:pPr>
        <w:jc w:val="center"/>
        <w:rPr>
          <w:rFonts w:cs="Courier New"/>
          <w:b/>
          <w:color w:val="auto"/>
          <w:u w:val="single"/>
          <w:lang w:val="en-US"/>
        </w:rPr>
      </w:pPr>
      <w:r w:rsidRPr="005E563A">
        <w:rPr>
          <w:rFonts w:cs="Courier New"/>
          <w:b/>
          <w:color w:val="auto"/>
          <w:u w:val="single"/>
          <w:lang w:val="en-US"/>
        </w:rPr>
        <w:t>P A G A R É</w:t>
      </w:r>
    </w:p>
    <w:p w14:paraId="1F375AC0" w14:textId="29A13F88" w:rsidR="005E563A" w:rsidRDefault="005E563A" w:rsidP="005E563A">
      <w:pPr>
        <w:jc w:val="center"/>
        <w:rPr>
          <w:rFonts w:cs="Courier New"/>
          <w:b/>
          <w:color w:val="auto"/>
          <w:u w:val="single"/>
          <w:lang w:val="en-US"/>
        </w:rPr>
      </w:pPr>
    </w:p>
    <w:p w14:paraId="2A0F1EB2" w14:textId="77777777" w:rsidR="005E563A" w:rsidRPr="005E563A" w:rsidRDefault="005E563A" w:rsidP="005E563A">
      <w:pPr>
        <w:jc w:val="center"/>
        <w:rPr>
          <w:rFonts w:cs="Courier New"/>
          <w:b/>
          <w:color w:val="auto"/>
          <w:lang w:val="en-US"/>
        </w:rPr>
      </w:pPr>
    </w:p>
    <w:p w14:paraId="6FEC13C8" w14:textId="77777777" w:rsidR="005E563A" w:rsidRPr="005E563A" w:rsidRDefault="005E563A" w:rsidP="005E563A">
      <w:pPr>
        <w:jc w:val="both"/>
        <w:rPr>
          <w:rFonts w:cs="Courier New"/>
          <w:color w:val="auto"/>
        </w:rPr>
      </w:pPr>
      <w:r w:rsidRPr="005E563A">
        <w:rPr>
          <w:rFonts w:cs="Courier New"/>
          <w:b/>
          <w:color w:val="auto"/>
        </w:rPr>
        <w:t>DEBO Y PAGARÉ,</w:t>
      </w:r>
      <w:r w:rsidRPr="005E563A">
        <w:rPr>
          <w:rFonts w:cs="Courier New"/>
          <w:color w:val="auto"/>
        </w:rPr>
        <w:t xml:space="preserve"> a la orden de, </w:t>
      </w:r>
      <w:r w:rsidRPr="005E563A">
        <w:rPr>
          <w:rFonts w:cs="Courier New"/>
          <w:b/>
          <w:color w:val="auto"/>
        </w:rPr>
        <w:t xml:space="preserve">______________________________, </w:t>
      </w:r>
      <w:r w:rsidRPr="005E563A">
        <w:rPr>
          <w:rFonts w:cs="Courier New"/>
          <w:color w:val="auto"/>
        </w:rPr>
        <w:t>rol único tributario número</w:t>
      </w:r>
      <w:r w:rsidRPr="005E563A">
        <w:rPr>
          <w:rFonts w:cs="Courier New"/>
          <w:b/>
          <w:color w:val="auto"/>
        </w:rPr>
        <w:t xml:space="preserve"> </w:t>
      </w:r>
      <w:r w:rsidRPr="005E563A">
        <w:rPr>
          <w:rFonts w:cs="Courier New"/>
          <w:b/>
          <w:bCs/>
          <w:color w:val="auto"/>
          <w:lang w:val="es-ES_tradnl"/>
        </w:rPr>
        <w:t>_________________________</w:t>
      </w:r>
      <w:r w:rsidRPr="005E563A">
        <w:rPr>
          <w:rFonts w:cs="Courier New"/>
          <w:bCs/>
          <w:color w:val="auto"/>
        </w:rPr>
        <w:t>,</w:t>
      </w:r>
      <w:r w:rsidRPr="005E563A">
        <w:rPr>
          <w:rFonts w:cs="Courier New"/>
          <w:color w:val="auto"/>
        </w:rPr>
        <w:t xml:space="preserve"> con domicilio en _______________________, ciudad de _______, Región ____________, en adelante indistintamente como la “Clínica Veterinaria”, la suma de </w:t>
      </w:r>
      <w:r w:rsidRPr="005E563A">
        <w:rPr>
          <w:rFonts w:cs="Courier New"/>
          <w:b/>
          <w:color w:val="auto"/>
        </w:rPr>
        <w:t>$______________.- pesos moneda legal (______________________ pesos)</w:t>
      </w:r>
      <w:r w:rsidRPr="005E563A">
        <w:rPr>
          <w:rFonts w:cs="Courier New"/>
          <w:color w:val="auto"/>
        </w:rPr>
        <w:t>, que equivale a la fecha a la cantidad de ______________ U.F. (__________________ Unidades de Fomento); suma que pagará a más tardar el día ___ de ________ del año _________.</w:t>
      </w:r>
    </w:p>
    <w:p w14:paraId="4EBFD166" w14:textId="77777777" w:rsidR="005E563A" w:rsidRPr="005E563A" w:rsidRDefault="005E563A" w:rsidP="005E563A">
      <w:pPr>
        <w:jc w:val="both"/>
        <w:rPr>
          <w:rFonts w:cs="Courier New"/>
          <w:color w:val="auto"/>
        </w:rPr>
      </w:pPr>
      <w:r w:rsidRPr="005E563A">
        <w:rPr>
          <w:rFonts w:cs="Courier New"/>
          <w:color w:val="auto"/>
        </w:rPr>
        <w:t xml:space="preserve">Acepto </w:t>
      </w:r>
      <w:proofErr w:type="gramStart"/>
      <w:r w:rsidRPr="005E563A">
        <w:rPr>
          <w:rFonts w:cs="Courier New"/>
          <w:color w:val="auto"/>
        </w:rPr>
        <w:t>que</w:t>
      </w:r>
      <w:proofErr w:type="gramEnd"/>
      <w:r w:rsidRPr="005E563A">
        <w:rPr>
          <w:rFonts w:cs="Courier New"/>
          <w:color w:val="auto"/>
        </w:rPr>
        <w:t xml:space="preserve"> para los efectos de calcular la suma de dinero adeudada, se considerará el valor oficial que la Unidad de Fomento tenga el día del pago efectivo, si el pago se verifica con posterioridad al vencimiento.</w:t>
      </w:r>
    </w:p>
    <w:p w14:paraId="2FD105B4" w14:textId="77777777" w:rsidR="005E563A" w:rsidRPr="005E563A" w:rsidRDefault="005E563A" w:rsidP="005E563A">
      <w:pPr>
        <w:jc w:val="both"/>
        <w:rPr>
          <w:rFonts w:cs="Courier New"/>
          <w:color w:val="auto"/>
        </w:rPr>
      </w:pPr>
    </w:p>
    <w:p w14:paraId="00D4A775" w14:textId="3AAECFE6" w:rsidR="005E563A" w:rsidRDefault="005E563A" w:rsidP="005E563A">
      <w:pPr>
        <w:jc w:val="both"/>
        <w:rPr>
          <w:rFonts w:cs="Courier New"/>
          <w:color w:val="auto"/>
        </w:rPr>
      </w:pPr>
      <w:r w:rsidRPr="005E563A">
        <w:rPr>
          <w:rFonts w:cs="Courier New"/>
          <w:color w:val="auto"/>
        </w:rPr>
        <w:t xml:space="preserve">El no pago íntegro y oportuno del capital adeudado y estipulado en el párrafo precedente facultará a La Clínica Veterinaria para exigir de inmediato, como si fuere de plazo vencido, el total de la obligación que estuviere pendiente, en cuyo caso me obligo a pagar intereses penales a contar del día siguiente de la mora y hasta el de su completo y efectivo pago total, a una tasa igual a la máxima permitida estipular para obligaciones en moneda nacional reajustable vigente al tiempo de la mora. </w:t>
      </w:r>
    </w:p>
    <w:p w14:paraId="5F6A7BED" w14:textId="77777777" w:rsidR="005E563A" w:rsidRPr="005E563A" w:rsidRDefault="005E563A" w:rsidP="005E563A">
      <w:pPr>
        <w:jc w:val="both"/>
        <w:rPr>
          <w:rFonts w:cs="Courier New"/>
          <w:color w:val="auto"/>
        </w:rPr>
      </w:pPr>
    </w:p>
    <w:p w14:paraId="7928D78B" w14:textId="132116FB" w:rsidR="005E563A" w:rsidRDefault="005E563A" w:rsidP="005E563A">
      <w:pPr>
        <w:jc w:val="both"/>
        <w:rPr>
          <w:rFonts w:cs="Courier New"/>
          <w:color w:val="auto"/>
        </w:rPr>
      </w:pPr>
      <w:r w:rsidRPr="005E563A">
        <w:rPr>
          <w:rFonts w:cs="Courier New"/>
          <w:color w:val="auto"/>
        </w:rPr>
        <w:t>Todas las obligaciones que emanen de este Pagaré serán solidarias para él o los suscriptores y demás obligados a su pago, y serán indivisibles a los artículos 1526 Nº4 y 1528 y 1531 del Código Civil.</w:t>
      </w:r>
    </w:p>
    <w:p w14:paraId="777B5387" w14:textId="77777777" w:rsidR="005E563A" w:rsidRPr="005E563A" w:rsidRDefault="005E563A" w:rsidP="005E563A">
      <w:pPr>
        <w:jc w:val="both"/>
        <w:rPr>
          <w:rFonts w:cs="Courier New"/>
          <w:color w:val="auto"/>
        </w:rPr>
      </w:pPr>
    </w:p>
    <w:p w14:paraId="2EE1D780" w14:textId="514052A9" w:rsidR="005E563A" w:rsidRDefault="005E563A" w:rsidP="005E563A">
      <w:pPr>
        <w:jc w:val="both"/>
        <w:rPr>
          <w:rFonts w:cs="Courier New"/>
          <w:color w:val="auto"/>
        </w:rPr>
      </w:pPr>
      <w:r w:rsidRPr="005E563A">
        <w:rPr>
          <w:rFonts w:cs="Courier New"/>
          <w:color w:val="auto"/>
        </w:rPr>
        <w:t xml:space="preserve">Libero al tenedor de la obligación de protesto y, constituyo para todos los efectos legales domicilio en la comuna y ciudad en que se encuentra la oficina señalada como lugar de pago de este documento y me someto a la competencia de sus Tribunales Ordinarios de Justicia; sin perjuicio de lo establecido en el artículo 50 A de la Ley </w:t>
      </w:r>
      <w:proofErr w:type="spellStart"/>
      <w:r w:rsidRPr="005E563A">
        <w:rPr>
          <w:rFonts w:cs="Courier New"/>
          <w:color w:val="auto"/>
        </w:rPr>
        <w:t>N°</w:t>
      </w:r>
      <w:proofErr w:type="spellEnd"/>
      <w:r w:rsidRPr="005E563A">
        <w:rPr>
          <w:rFonts w:cs="Courier New"/>
          <w:color w:val="auto"/>
        </w:rPr>
        <w:t xml:space="preserve"> 19.496.</w:t>
      </w:r>
    </w:p>
    <w:p w14:paraId="2BAFF789" w14:textId="77777777" w:rsidR="005E563A" w:rsidRPr="005E563A" w:rsidRDefault="005E563A" w:rsidP="005E563A">
      <w:pPr>
        <w:jc w:val="both"/>
        <w:rPr>
          <w:rFonts w:cs="Courier New"/>
          <w:color w:val="auto"/>
        </w:rPr>
      </w:pPr>
    </w:p>
    <w:p w14:paraId="29150D03" w14:textId="18B809F4" w:rsidR="005E563A" w:rsidRDefault="005E563A" w:rsidP="005E563A">
      <w:pPr>
        <w:jc w:val="both"/>
        <w:rPr>
          <w:rFonts w:cs="Courier New"/>
          <w:color w:val="auto"/>
        </w:rPr>
      </w:pPr>
      <w:r w:rsidRPr="005E563A">
        <w:rPr>
          <w:rFonts w:cs="Courier New"/>
          <w:color w:val="auto"/>
        </w:rPr>
        <w:t>En este acto y, en forma expresa y en los términos del artículo 4º de la Ley Nº19.628, autorizo a La Clínica Veterinaria para efecto de la cobranza y obtención del pago íntegro de la obligación representada en este Pagaré, que en el evento de incurrir en mora en el pago de la suma adeudada, ésta ingrese mis datos personales de carácter comercial y los antecedentes de la mora, todo ello en lo referido a las obligaciones que emanan del presente Pagaré; en algún sistema de información comercial, el que quedará facultado expresamente para que realice su digitación, procesamiento, tratamiento y pueda proceder a su comunicación sea pública y privada, ya sea, en línea o de cualquier otra forma. Esta autorización puede ser revocada sólo por escrito, la que en ningún caso tendrá efecto retroactivo.</w:t>
      </w:r>
    </w:p>
    <w:p w14:paraId="67629E8B" w14:textId="77777777" w:rsidR="005E563A" w:rsidRPr="005E563A" w:rsidRDefault="005E563A" w:rsidP="005E563A">
      <w:pPr>
        <w:jc w:val="both"/>
        <w:rPr>
          <w:rFonts w:cs="Courier New"/>
          <w:color w:val="auto"/>
        </w:rPr>
      </w:pPr>
    </w:p>
    <w:p w14:paraId="27A0F8D1" w14:textId="4D693095" w:rsidR="005E563A" w:rsidRDefault="005E563A" w:rsidP="005E563A">
      <w:pPr>
        <w:jc w:val="both"/>
        <w:rPr>
          <w:rFonts w:cs="Courier New"/>
          <w:color w:val="auto"/>
        </w:rPr>
      </w:pPr>
      <w:r w:rsidRPr="005E563A">
        <w:rPr>
          <w:rFonts w:cs="Courier New"/>
          <w:color w:val="auto"/>
        </w:rPr>
        <w:t>La suscripción del presente Pagaré no constituye, en modo alguno, novación de las obligaciones que mediante éste se documentan.</w:t>
      </w:r>
    </w:p>
    <w:p w14:paraId="5779A828" w14:textId="77777777" w:rsidR="005E563A" w:rsidRPr="005E563A" w:rsidRDefault="005E563A" w:rsidP="005E563A">
      <w:pPr>
        <w:jc w:val="both"/>
        <w:rPr>
          <w:rFonts w:cs="Courier New"/>
          <w:color w:val="auto"/>
        </w:rPr>
      </w:pPr>
    </w:p>
    <w:p w14:paraId="657643C3" w14:textId="77777777" w:rsidR="005E563A" w:rsidRPr="005E563A" w:rsidRDefault="005E563A" w:rsidP="005E563A">
      <w:pPr>
        <w:jc w:val="both"/>
        <w:rPr>
          <w:rFonts w:cs="Courier New"/>
          <w:color w:val="auto"/>
        </w:rPr>
      </w:pPr>
      <w:r w:rsidRPr="005E563A">
        <w:rPr>
          <w:rFonts w:cs="Courier New"/>
          <w:color w:val="auto"/>
        </w:rPr>
        <w:t xml:space="preserve">Todos los gastos legales, impuestos, derechos notariales y demás tributos a que se encuentre afecto este Pagaré, como a sus recibos, cancelaciones, son de cargo exclusivo de su deudor o suscriptor. </w:t>
      </w:r>
    </w:p>
    <w:p w14:paraId="051287E1" w14:textId="7134F32D" w:rsidR="005E563A" w:rsidRDefault="005E563A" w:rsidP="005E563A">
      <w:pPr>
        <w:jc w:val="both"/>
        <w:rPr>
          <w:rFonts w:cs="Courier New"/>
          <w:color w:val="auto"/>
        </w:rPr>
      </w:pPr>
    </w:p>
    <w:p w14:paraId="1761EDBA" w14:textId="22E9AD19" w:rsidR="005E563A" w:rsidRDefault="005E563A" w:rsidP="005E563A">
      <w:pPr>
        <w:jc w:val="both"/>
        <w:rPr>
          <w:rFonts w:cs="Courier New"/>
          <w:color w:val="auto"/>
        </w:rPr>
      </w:pPr>
    </w:p>
    <w:p w14:paraId="79A25838" w14:textId="77777777" w:rsidR="005E563A" w:rsidRPr="005E563A" w:rsidRDefault="005E563A" w:rsidP="005E563A">
      <w:pPr>
        <w:jc w:val="both"/>
        <w:rPr>
          <w:rFonts w:cs="Courier New"/>
          <w:color w:val="auto"/>
        </w:rPr>
      </w:pPr>
    </w:p>
    <w:p w14:paraId="32F375C4" w14:textId="77777777" w:rsidR="005E563A" w:rsidRPr="005E563A" w:rsidRDefault="005E563A" w:rsidP="005E563A">
      <w:pPr>
        <w:jc w:val="both"/>
        <w:rPr>
          <w:rFonts w:cs="Courier New"/>
          <w:b/>
          <w:color w:val="auto"/>
        </w:rPr>
      </w:pPr>
      <w:r w:rsidRPr="005E563A">
        <w:rPr>
          <w:rFonts w:cs="Courier New"/>
          <w:b/>
          <w:color w:val="auto"/>
        </w:rPr>
        <w:t xml:space="preserve">NOMBRE DEL DEUDOR O SUSCRIPTOR: </w:t>
      </w:r>
    </w:p>
    <w:p w14:paraId="40F9AE6E" w14:textId="77777777" w:rsidR="005E563A" w:rsidRPr="005E563A" w:rsidRDefault="005E563A" w:rsidP="005E563A">
      <w:pPr>
        <w:jc w:val="both"/>
        <w:rPr>
          <w:rFonts w:cs="Courier New"/>
          <w:b/>
          <w:color w:val="auto"/>
        </w:rPr>
      </w:pPr>
      <w:r w:rsidRPr="005E563A">
        <w:rPr>
          <w:rFonts w:cs="Courier New"/>
          <w:b/>
          <w:color w:val="auto"/>
        </w:rPr>
        <w:t xml:space="preserve">C.N.I. </w:t>
      </w:r>
      <w:proofErr w:type="spellStart"/>
      <w:r w:rsidRPr="005E563A">
        <w:rPr>
          <w:rFonts w:cs="Courier New"/>
          <w:b/>
          <w:color w:val="auto"/>
        </w:rPr>
        <w:t>N°</w:t>
      </w:r>
      <w:proofErr w:type="spellEnd"/>
      <w:r w:rsidRPr="005E563A">
        <w:rPr>
          <w:rFonts w:cs="Courier New"/>
          <w:b/>
          <w:color w:val="auto"/>
        </w:rPr>
        <w:t xml:space="preserve">: </w:t>
      </w:r>
    </w:p>
    <w:p w14:paraId="45A57DB7" w14:textId="77777777" w:rsidR="005E563A" w:rsidRPr="005E563A" w:rsidRDefault="005E563A" w:rsidP="005E563A">
      <w:pPr>
        <w:jc w:val="both"/>
        <w:rPr>
          <w:rFonts w:cs="Courier New"/>
          <w:b/>
          <w:color w:val="auto"/>
        </w:rPr>
      </w:pPr>
      <w:r w:rsidRPr="005E563A">
        <w:rPr>
          <w:rFonts w:cs="Courier New"/>
          <w:b/>
          <w:color w:val="auto"/>
        </w:rPr>
        <w:t>DOMICILIO:</w:t>
      </w:r>
      <w:r w:rsidRPr="005E563A">
        <w:rPr>
          <w:rFonts w:cs="Courier New"/>
          <w:color w:val="auto"/>
        </w:rPr>
        <w:t xml:space="preserve"> </w:t>
      </w:r>
    </w:p>
    <w:p w14:paraId="78D4A174" w14:textId="68F1552D" w:rsidR="005E563A" w:rsidRDefault="005E563A" w:rsidP="005E563A">
      <w:pPr>
        <w:jc w:val="both"/>
        <w:rPr>
          <w:rFonts w:cs="Courier New"/>
          <w:color w:val="auto"/>
        </w:rPr>
      </w:pPr>
      <w:r w:rsidRPr="005E563A">
        <w:rPr>
          <w:rFonts w:cs="Courier New"/>
          <w:b/>
          <w:color w:val="auto"/>
        </w:rPr>
        <w:t>COMUNA:</w:t>
      </w:r>
      <w:r w:rsidRPr="005E563A">
        <w:rPr>
          <w:rFonts w:cs="Courier New"/>
          <w:color w:val="auto"/>
        </w:rPr>
        <w:t xml:space="preserve">        </w:t>
      </w:r>
      <w:r w:rsidRPr="005E563A">
        <w:rPr>
          <w:rFonts w:cs="Courier New"/>
          <w:b/>
          <w:color w:val="auto"/>
        </w:rPr>
        <w:t>CIUDAD:</w:t>
      </w:r>
      <w:r w:rsidRPr="005E563A">
        <w:rPr>
          <w:rFonts w:cs="Courier New"/>
          <w:color w:val="auto"/>
        </w:rPr>
        <w:t xml:space="preserve">   </w:t>
      </w:r>
    </w:p>
    <w:p w14:paraId="0D5D9331" w14:textId="59E46B3B" w:rsidR="005E563A" w:rsidRDefault="005E563A" w:rsidP="005E563A">
      <w:pPr>
        <w:jc w:val="both"/>
        <w:rPr>
          <w:rFonts w:cs="Courier New"/>
          <w:color w:val="auto"/>
        </w:rPr>
      </w:pPr>
    </w:p>
    <w:p w14:paraId="2AF2ABA0" w14:textId="77777777" w:rsidR="005E563A" w:rsidRPr="005E563A" w:rsidRDefault="005E563A" w:rsidP="005E563A">
      <w:pPr>
        <w:jc w:val="both"/>
        <w:rPr>
          <w:rFonts w:cs="Courier New"/>
          <w:b/>
          <w:bCs/>
          <w:color w:val="auto"/>
        </w:rPr>
      </w:pPr>
    </w:p>
    <w:p w14:paraId="1042E664" w14:textId="77777777" w:rsidR="005E563A" w:rsidRPr="005E563A" w:rsidRDefault="005E563A" w:rsidP="005E563A">
      <w:pPr>
        <w:jc w:val="both"/>
        <w:rPr>
          <w:rFonts w:cs="Courier New"/>
          <w:bCs/>
          <w:i/>
          <w:iCs/>
          <w:color w:val="auto"/>
        </w:rPr>
      </w:pPr>
      <w:r w:rsidRPr="005E563A">
        <w:rPr>
          <w:rFonts w:cs="Courier New"/>
          <w:bCs/>
          <w:i/>
          <w:iCs/>
          <w:color w:val="auto"/>
        </w:rPr>
        <w:t xml:space="preserve">Declaro bajo juramento que soy el dueño y tenedor responsable del paciente, animal o mascota objeto de los servicios prestados y ofrecidos por la Clínica Veterinaria y, que los antecedentes entregados en este instrumento son esenciales para la contratación de los servicios y, por lo tanto, son verdaderos. </w:t>
      </w:r>
    </w:p>
    <w:p w14:paraId="718D388E" w14:textId="77777777" w:rsidR="005E563A" w:rsidRPr="005E563A" w:rsidRDefault="005E563A" w:rsidP="005E563A">
      <w:pPr>
        <w:jc w:val="center"/>
        <w:rPr>
          <w:rFonts w:cs="Courier New"/>
          <w:b/>
          <w:color w:val="auto"/>
          <w:u w:val="single"/>
        </w:rPr>
      </w:pPr>
    </w:p>
    <w:p w14:paraId="51BFA28F" w14:textId="77777777" w:rsidR="005E563A" w:rsidRPr="005E563A" w:rsidRDefault="005E563A" w:rsidP="005E563A">
      <w:pPr>
        <w:jc w:val="center"/>
        <w:rPr>
          <w:rFonts w:cs="Courier New"/>
          <w:b/>
          <w:color w:val="auto"/>
          <w:u w:val="single"/>
        </w:rPr>
      </w:pPr>
    </w:p>
    <w:p w14:paraId="3FCC3545" w14:textId="77777777" w:rsidR="005E563A" w:rsidRPr="005E563A" w:rsidRDefault="005E563A" w:rsidP="005E563A">
      <w:pPr>
        <w:jc w:val="center"/>
        <w:rPr>
          <w:rFonts w:cs="Courier New"/>
          <w:b/>
          <w:color w:val="auto"/>
          <w:u w:val="single"/>
        </w:rPr>
      </w:pPr>
    </w:p>
    <w:p w14:paraId="1824726F" w14:textId="77777777" w:rsidR="005E563A" w:rsidRDefault="005E563A" w:rsidP="005E563A">
      <w:pPr>
        <w:jc w:val="center"/>
        <w:rPr>
          <w:rFonts w:cs="Courier New"/>
          <w:b/>
          <w:u w:val="single"/>
        </w:rPr>
      </w:pPr>
    </w:p>
    <w:p w14:paraId="4946C20C" w14:textId="77777777" w:rsidR="005E563A" w:rsidRDefault="005E563A" w:rsidP="005E563A">
      <w:pPr>
        <w:jc w:val="center"/>
        <w:rPr>
          <w:rFonts w:cs="Courier New"/>
          <w:b/>
          <w:u w:val="single"/>
        </w:rPr>
      </w:pPr>
    </w:p>
    <w:p w14:paraId="3A8F2944" w14:textId="77777777" w:rsidR="005E563A" w:rsidRDefault="005E563A" w:rsidP="005E563A">
      <w:pPr>
        <w:jc w:val="center"/>
        <w:rPr>
          <w:rFonts w:cs="Courier New"/>
          <w:b/>
          <w:u w:val="single"/>
        </w:rPr>
      </w:pPr>
    </w:p>
    <w:p w14:paraId="212EE68E" w14:textId="77777777" w:rsidR="005E563A" w:rsidRDefault="005E563A" w:rsidP="005E563A">
      <w:pPr>
        <w:jc w:val="center"/>
        <w:rPr>
          <w:rFonts w:cs="Courier New"/>
          <w:b/>
          <w:u w:val="single"/>
        </w:rPr>
      </w:pPr>
    </w:p>
    <w:p w14:paraId="223B6E93" w14:textId="77777777" w:rsidR="005E563A" w:rsidRDefault="005E563A">
      <w:pPr>
        <w:rPr>
          <w:rFonts w:cs="Courier New"/>
          <w:bCs/>
          <w:i/>
          <w:iCs/>
        </w:rPr>
      </w:pPr>
      <w:r>
        <w:rPr>
          <w:rFonts w:cs="Courier New"/>
          <w:bCs/>
          <w:i/>
          <w:iCs/>
        </w:rPr>
        <w:br w:type="page"/>
      </w:r>
    </w:p>
    <w:p w14:paraId="1F4F88B0" w14:textId="24427F52" w:rsidR="005E563A" w:rsidRDefault="005E563A" w:rsidP="005E563A">
      <w:pPr>
        <w:rPr>
          <w:rFonts w:cs="Courier New"/>
          <w:bCs/>
          <w:i/>
          <w:iCs/>
        </w:rPr>
      </w:pPr>
      <w:r>
        <w:rPr>
          <w:rFonts w:cs="Courier New"/>
          <w:bCs/>
          <w:i/>
          <w:iCs/>
        </w:rPr>
        <w:lastRenderedPageBreak/>
        <w:t>ESTE DOCUMENTO LO FIRMA EL CLIENTE Y LO HABILITA PARA LLENAR EL PAGARÉ EN BLANCO ANTERIOR.</w:t>
      </w:r>
    </w:p>
    <w:p w14:paraId="261B2942" w14:textId="77777777" w:rsidR="005E563A" w:rsidRPr="00E34BA9" w:rsidRDefault="005E563A" w:rsidP="005E563A">
      <w:pPr>
        <w:rPr>
          <w:rFonts w:cs="Courier New"/>
          <w:bCs/>
          <w:i/>
          <w:iCs/>
        </w:rPr>
      </w:pPr>
    </w:p>
    <w:p w14:paraId="493B9D21" w14:textId="7B0A92DA" w:rsidR="005E563A" w:rsidRPr="005E563A" w:rsidRDefault="005E563A" w:rsidP="005E563A">
      <w:pPr>
        <w:ind w:left="708" w:hanging="708"/>
        <w:jc w:val="center"/>
        <w:rPr>
          <w:rFonts w:cs="Courier New"/>
          <w:b/>
          <w:color w:val="auto"/>
          <w:u w:val="single"/>
        </w:rPr>
      </w:pPr>
      <w:r w:rsidRPr="005E563A">
        <w:rPr>
          <w:rFonts w:cs="Courier New"/>
          <w:b/>
          <w:color w:val="auto"/>
          <w:u w:val="single"/>
        </w:rPr>
        <w:t>INSTRUCCIONES</w:t>
      </w:r>
    </w:p>
    <w:p w14:paraId="5FB0B924" w14:textId="77777777" w:rsidR="005E563A" w:rsidRPr="005E563A" w:rsidRDefault="005E563A" w:rsidP="005E563A">
      <w:pPr>
        <w:ind w:left="708" w:hanging="708"/>
        <w:jc w:val="center"/>
        <w:rPr>
          <w:rFonts w:cs="Courier New"/>
          <w:b/>
          <w:color w:val="auto"/>
          <w:u w:val="single"/>
        </w:rPr>
      </w:pPr>
    </w:p>
    <w:p w14:paraId="0F07E8FC" w14:textId="19BB9556" w:rsidR="005E563A" w:rsidRDefault="005E563A" w:rsidP="005E563A">
      <w:pPr>
        <w:jc w:val="both"/>
        <w:rPr>
          <w:rFonts w:cs="Courier New"/>
          <w:color w:val="auto"/>
        </w:rPr>
      </w:pPr>
      <w:r w:rsidRPr="005E563A">
        <w:rPr>
          <w:rFonts w:cs="Courier New"/>
          <w:color w:val="auto"/>
        </w:rPr>
        <w:t>En virtud de lo previsto en el artículo 11º de la Ley Nº18.092 sobre letras de cambio y pagaré otorgo un mandato especial y gratuito a La Clínica Veterinaria para que proceda a incorporar al presente pagaré, el monto adeudado y la fecha de vencimiento del mismo, para que – con ocasión de los servicios y productos contratados con la Clínica Veterinaria– y actuando en mi nombre y representación, suscriba y/ o complete pagarés, sin ánimo de novar, y demás documentación que fuere menester para la contratación de tales obligaciones, y a través de cualesquiera de sus apoderados o en quien la Clínica Veterinaria delegue.</w:t>
      </w:r>
    </w:p>
    <w:p w14:paraId="4C5CD65D" w14:textId="77777777" w:rsidR="005E563A" w:rsidRPr="005E563A" w:rsidRDefault="005E563A" w:rsidP="005E563A">
      <w:pPr>
        <w:jc w:val="both"/>
        <w:rPr>
          <w:rFonts w:cs="Courier New"/>
          <w:color w:val="auto"/>
        </w:rPr>
      </w:pPr>
    </w:p>
    <w:p w14:paraId="3D81D7E6" w14:textId="77777777" w:rsidR="005E563A" w:rsidRPr="005E563A" w:rsidRDefault="005E563A" w:rsidP="005E563A">
      <w:pPr>
        <w:jc w:val="both"/>
        <w:rPr>
          <w:rFonts w:cs="Courier New"/>
          <w:color w:val="auto"/>
        </w:rPr>
      </w:pPr>
      <w:r w:rsidRPr="005E563A">
        <w:rPr>
          <w:rFonts w:cs="Courier New"/>
          <w:color w:val="auto"/>
        </w:rPr>
        <w:t xml:space="preserve">Del mismo modo, la faculto e instruyo para incorporar en el presente Pagaré como monto o suma de dinero a pagar, la que corresponda al valor de todas las prestaciones de ya entregadas o, que entregue la Clínica Veterinaria a </w:t>
      </w:r>
      <w:proofErr w:type="spellStart"/>
      <w:r w:rsidRPr="005E563A">
        <w:rPr>
          <w:rFonts w:cs="Courier New"/>
          <w:color w:val="auto"/>
        </w:rPr>
        <w:t>mi</w:t>
      </w:r>
      <w:proofErr w:type="spellEnd"/>
      <w:r w:rsidRPr="005E563A">
        <w:rPr>
          <w:rFonts w:cs="Courier New"/>
          <w:color w:val="auto"/>
        </w:rPr>
        <w:t xml:space="preserve"> y/o a don/</w:t>
      </w:r>
      <w:proofErr w:type="spellStart"/>
      <w:r w:rsidRPr="005E563A">
        <w:rPr>
          <w:rFonts w:cs="Courier New"/>
          <w:color w:val="auto"/>
        </w:rPr>
        <w:t>ña</w:t>
      </w:r>
      <w:proofErr w:type="spellEnd"/>
      <w:r w:rsidRPr="005E563A">
        <w:rPr>
          <w:rFonts w:cs="Courier New"/>
          <w:color w:val="auto"/>
        </w:rPr>
        <w:t xml:space="preserve"> </w:t>
      </w:r>
      <w:r w:rsidRPr="005E563A">
        <w:rPr>
          <w:rFonts w:cs="Courier New"/>
          <w:b/>
          <w:color w:val="auto"/>
        </w:rPr>
        <w:t>[NOMBRE DEUDOR]</w:t>
      </w:r>
      <w:r w:rsidRPr="005E563A">
        <w:rPr>
          <w:rFonts w:cs="Courier New"/>
          <w:color w:val="auto"/>
        </w:rPr>
        <w:t>, cédula nacional de identidad y rol único tributario número [CÉDULA DE IDENTIDAD DEUDOR] más los intereses devengados e impuestos que se hubieren generado con ocasión de la prestación de dichas atenciones y de la emisión de este Pagaré, los gastos de Notaría, en caso de protesto del mismo y el Impuesto de Timbres y Estampillas en caso de estar afecto al mismo y/o el que la ley estableciere al efecto.</w:t>
      </w:r>
    </w:p>
    <w:p w14:paraId="39446FEB" w14:textId="20988AA0" w:rsidR="005E563A" w:rsidRDefault="005E563A" w:rsidP="005E563A">
      <w:pPr>
        <w:jc w:val="both"/>
        <w:rPr>
          <w:rFonts w:cs="Courier New"/>
          <w:color w:val="auto"/>
        </w:rPr>
      </w:pPr>
      <w:r w:rsidRPr="005E563A">
        <w:rPr>
          <w:rFonts w:cs="Courier New"/>
          <w:color w:val="auto"/>
        </w:rPr>
        <w:t xml:space="preserve">Asimismo, el mandatario podrá reconocer deudas en beneficio y a la orden de la Clínica Veterinaria, por los montos de capital, intereses, costas y comisiones de las sumas adeudadas. En los pagarés y/o reconocimientos de deuda podrán establecerse todas las menciones exigidas por la Ley </w:t>
      </w:r>
      <w:proofErr w:type="spellStart"/>
      <w:r w:rsidRPr="005E563A">
        <w:rPr>
          <w:rFonts w:cs="Courier New"/>
          <w:color w:val="auto"/>
        </w:rPr>
        <w:t>N°</w:t>
      </w:r>
      <w:proofErr w:type="spellEnd"/>
      <w:r w:rsidRPr="005E563A">
        <w:rPr>
          <w:rFonts w:cs="Courier New"/>
          <w:color w:val="auto"/>
        </w:rPr>
        <w:t xml:space="preserve"> 18.092. El mandatario queda facultado para </w:t>
      </w:r>
      <w:proofErr w:type="spellStart"/>
      <w:r w:rsidRPr="005E563A">
        <w:rPr>
          <w:rFonts w:cs="Courier New"/>
          <w:color w:val="auto"/>
        </w:rPr>
        <w:t>autocontratar</w:t>
      </w:r>
      <w:proofErr w:type="spellEnd"/>
      <w:r w:rsidRPr="005E563A">
        <w:rPr>
          <w:rFonts w:cs="Courier New"/>
          <w:color w:val="auto"/>
        </w:rPr>
        <w:t>. El mandatario podrá renunciar a la obligación de protesto y autorizar la firma de los apoderados que suscriban los pagarés ante Notario Público, de tal modo que estos documentos constituyan títulos ejecutivos en conformidad con las normas del Código de Procedimiento Civil.</w:t>
      </w:r>
    </w:p>
    <w:p w14:paraId="170AD1A0" w14:textId="77777777" w:rsidR="005E563A" w:rsidRPr="005E563A" w:rsidRDefault="005E563A" w:rsidP="005E563A">
      <w:pPr>
        <w:jc w:val="both"/>
        <w:rPr>
          <w:rFonts w:cs="Courier New"/>
          <w:color w:val="auto"/>
        </w:rPr>
      </w:pPr>
    </w:p>
    <w:p w14:paraId="11864A4A" w14:textId="1518B521" w:rsidR="005E563A" w:rsidRDefault="005E563A" w:rsidP="005E563A">
      <w:pPr>
        <w:jc w:val="both"/>
        <w:rPr>
          <w:rFonts w:cs="Courier New"/>
          <w:color w:val="auto"/>
        </w:rPr>
      </w:pPr>
      <w:r w:rsidRPr="005E563A">
        <w:rPr>
          <w:rFonts w:cs="Courier New"/>
          <w:color w:val="auto"/>
        </w:rPr>
        <w:t>Al efecto, en el evento de no pago íntegro ni oportuno de una cualquiera de las cuotas de capital y/o de interés u otras sumas adeudadas en conformidad al o los pagarés que sean suscritos en conformidad al presente mandato, dicha circunstancia facultará al acreedor, una vez transcurridos 15 días corridos contados desde la mora o el simple retardo, para hacer exigible el saldo total adeudado como si fuere de plazo vencido, a menos que el importe de capital del presente pagaré sea igual o inferior al equivalente a 200 Unidades de Fomento, en cuyo caso el acreedor podrá ejercer dicha facultad una vez transcurridos 60 días corridos contados desde la mora o el simple retardo. La caducidad del plazo se establece en beneficio exclusivo del acreedor. Asimismo, en caso de mora o simple retardo la obligación devengará intereses penales a contar del día siguiente de producido ese evento y hasta su pago total a una tasa igual a la máxima permitida estipular para el tipo de operaciones de crédito de dinero que corresponda, vigente al tiempo de la mora o simple retardo, pero sólo si éste fuere superior al interés que se encontrare rigiendo, pues en caso contrario se continuará devengando este último.</w:t>
      </w:r>
    </w:p>
    <w:p w14:paraId="6FE969D5" w14:textId="77777777" w:rsidR="005E563A" w:rsidRPr="005E563A" w:rsidRDefault="005E563A" w:rsidP="005E563A">
      <w:pPr>
        <w:jc w:val="both"/>
        <w:rPr>
          <w:rFonts w:cs="Courier New"/>
          <w:color w:val="auto"/>
        </w:rPr>
      </w:pPr>
    </w:p>
    <w:p w14:paraId="67DCAA09" w14:textId="77777777" w:rsidR="005E563A" w:rsidRPr="005E563A" w:rsidRDefault="005E563A" w:rsidP="005E563A">
      <w:pPr>
        <w:jc w:val="both"/>
        <w:rPr>
          <w:rFonts w:cs="Courier New"/>
          <w:color w:val="auto"/>
        </w:rPr>
      </w:pPr>
      <w:r w:rsidRPr="005E563A">
        <w:rPr>
          <w:rFonts w:cs="Courier New"/>
          <w:color w:val="auto"/>
        </w:rPr>
        <w:t xml:space="preserve">Adicionalmente a las menciones mínimas que debe contener el pagaré, del mismo modo, el Cliente faculta a la Clínica Veterinaria para incorporar en el o los pagarés que suscriba en virtud del presente mandato todas aquellas cláusulas que sean de la esencia, de la naturaleza o meramente accidentales de dicho título, tales como: (i) la indivisibilidad </w:t>
      </w:r>
      <w:r w:rsidRPr="005E563A">
        <w:rPr>
          <w:rFonts w:cs="Courier New"/>
          <w:color w:val="auto"/>
        </w:rPr>
        <w:lastRenderedPageBreak/>
        <w:t>del pago para los sucesores o herederos del suscriptor, conforme con los artículos 1.526 No 4 y 1.528 del Código Civil; (</w:t>
      </w:r>
      <w:proofErr w:type="spellStart"/>
      <w:r w:rsidRPr="005E563A">
        <w:rPr>
          <w:rFonts w:cs="Courier New"/>
          <w:color w:val="auto"/>
        </w:rPr>
        <w:t>ii</w:t>
      </w:r>
      <w:proofErr w:type="spellEnd"/>
      <w:r w:rsidRPr="005E563A">
        <w:rPr>
          <w:rFonts w:cs="Courier New"/>
          <w:color w:val="auto"/>
        </w:rPr>
        <w:t>) la tasa de interés de la obligación y la tasa de interés por simple retardo, que corresponderá a la tasa de interés máxima convencional que se permita pactar para operaciones de crédito de dinero que correspondan; (</w:t>
      </w:r>
      <w:proofErr w:type="spellStart"/>
      <w:r w:rsidRPr="005E563A">
        <w:rPr>
          <w:rFonts w:cs="Courier New"/>
          <w:color w:val="auto"/>
        </w:rPr>
        <w:t>iii</w:t>
      </w:r>
      <w:proofErr w:type="spellEnd"/>
      <w:r w:rsidRPr="005E563A">
        <w:rPr>
          <w:rFonts w:cs="Courier New"/>
          <w:color w:val="auto"/>
        </w:rPr>
        <w:t>) cláusula referida a la facultad de la Clínica Veterinaria de acelerar el cumplimiento de la obligación documentada en el pagaré, como si fuere de plazo vencido, entre otras causales, por el no pago oportuno de una cualquiera de la cuotas de capital o intereses; (</w:t>
      </w:r>
      <w:proofErr w:type="spellStart"/>
      <w:r w:rsidRPr="005E563A">
        <w:rPr>
          <w:rFonts w:cs="Courier New"/>
          <w:color w:val="auto"/>
        </w:rPr>
        <w:t>iv</w:t>
      </w:r>
      <w:proofErr w:type="spellEnd"/>
      <w:r w:rsidRPr="005E563A">
        <w:rPr>
          <w:rFonts w:cs="Courier New"/>
          <w:color w:val="auto"/>
        </w:rPr>
        <w:t>) cláusula referida al domicilio del suscriptor y prórroga de competencia a los Tribunales Ordinarios de Justicia de la ciudad y comuna de Santiago.</w:t>
      </w:r>
    </w:p>
    <w:p w14:paraId="1773FB1B" w14:textId="688E0F15" w:rsidR="005E563A" w:rsidRDefault="005E563A" w:rsidP="005E563A">
      <w:pPr>
        <w:jc w:val="both"/>
        <w:rPr>
          <w:rFonts w:cs="Courier New"/>
          <w:color w:val="auto"/>
        </w:rPr>
      </w:pPr>
      <w:r w:rsidRPr="005E563A">
        <w:rPr>
          <w:rFonts w:cs="Courier New"/>
          <w:color w:val="auto"/>
        </w:rPr>
        <w:t>Declaro que otorgo el presente mandato en mi interés, de manera de acceder a los servicios y productos ofrecidos por la Clínica Veterinaria. el país.</w:t>
      </w:r>
    </w:p>
    <w:p w14:paraId="2CE57877" w14:textId="77777777" w:rsidR="005E563A" w:rsidRPr="005E563A" w:rsidRDefault="005E563A" w:rsidP="005E563A">
      <w:pPr>
        <w:jc w:val="both"/>
        <w:rPr>
          <w:rFonts w:cs="Courier New"/>
          <w:color w:val="auto"/>
        </w:rPr>
      </w:pPr>
    </w:p>
    <w:p w14:paraId="5774FA7F" w14:textId="77777777" w:rsidR="005E563A" w:rsidRPr="005E563A" w:rsidRDefault="005E563A" w:rsidP="005E563A">
      <w:pPr>
        <w:jc w:val="both"/>
        <w:rPr>
          <w:rFonts w:cs="Courier New"/>
          <w:color w:val="auto"/>
        </w:rPr>
      </w:pPr>
      <w:r w:rsidRPr="005E563A">
        <w:rPr>
          <w:rFonts w:cs="Courier New"/>
          <w:color w:val="auto"/>
        </w:rPr>
        <w:t xml:space="preserve">En la ciudad de __________, a _______ </w:t>
      </w:r>
      <w:proofErr w:type="spellStart"/>
      <w:r w:rsidRPr="005E563A">
        <w:rPr>
          <w:rFonts w:cs="Courier New"/>
          <w:color w:val="auto"/>
        </w:rPr>
        <w:t>de</w:t>
      </w:r>
      <w:proofErr w:type="spellEnd"/>
      <w:r w:rsidRPr="005E563A">
        <w:rPr>
          <w:rFonts w:cs="Courier New"/>
          <w:color w:val="auto"/>
        </w:rPr>
        <w:t xml:space="preserve"> _____________ </w:t>
      </w:r>
      <w:proofErr w:type="spellStart"/>
      <w:r w:rsidRPr="005E563A">
        <w:rPr>
          <w:rFonts w:cs="Courier New"/>
          <w:color w:val="auto"/>
        </w:rPr>
        <w:t>de</w:t>
      </w:r>
      <w:proofErr w:type="spellEnd"/>
      <w:r w:rsidRPr="005E563A">
        <w:rPr>
          <w:rFonts w:cs="Courier New"/>
          <w:color w:val="auto"/>
        </w:rPr>
        <w:t xml:space="preserve"> ________.</w:t>
      </w:r>
    </w:p>
    <w:p w14:paraId="3DBAC31D" w14:textId="7A4B2CEB" w:rsidR="005E563A" w:rsidRDefault="005E563A" w:rsidP="005E563A">
      <w:pPr>
        <w:jc w:val="both"/>
        <w:rPr>
          <w:rFonts w:cs="Courier New"/>
          <w:bCs/>
          <w:i/>
          <w:iCs/>
          <w:color w:val="auto"/>
        </w:rPr>
      </w:pPr>
      <w:r w:rsidRPr="005E563A">
        <w:rPr>
          <w:rFonts w:cs="Courier New"/>
          <w:bCs/>
          <w:i/>
          <w:iCs/>
          <w:color w:val="auto"/>
        </w:rPr>
        <w:t>Declaro bajo juramento que autorizo dejar una copia por ambos lados de mi cédula de identidad, en papel, además de declarar bajo juramento que la huella digital corresponde a mi mano.</w:t>
      </w:r>
    </w:p>
    <w:p w14:paraId="31071C59" w14:textId="78D7483D" w:rsidR="005E563A" w:rsidRDefault="005E563A" w:rsidP="005E563A">
      <w:pPr>
        <w:jc w:val="both"/>
        <w:rPr>
          <w:rFonts w:cs="Courier New"/>
          <w:bCs/>
          <w:i/>
          <w:iCs/>
          <w:color w:val="auto"/>
        </w:rPr>
      </w:pPr>
    </w:p>
    <w:p w14:paraId="75FB380E" w14:textId="41A26081" w:rsidR="005E563A" w:rsidRDefault="005E563A" w:rsidP="005E563A">
      <w:pPr>
        <w:jc w:val="both"/>
        <w:rPr>
          <w:rFonts w:cs="Courier New"/>
          <w:bCs/>
          <w:i/>
          <w:iCs/>
          <w:color w:val="auto"/>
        </w:rPr>
      </w:pPr>
    </w:p>
    <w:p w14:paraId="0D5D129A" w14:textId="469F5A56" w:rsidR="005E563A" w:rsidRDefault="005E563A" w:rsidP="005E563A">
      <w:pPr>
        <w:jc w:val="both"/>
        <w:rPr>
          <w:rFonts w:cs="Courier New"/>
          <w:bCs/>
          <w:i/>
          <w:iCs/>
          <w:color w:val="auto"/>
        </w:rPr>
      </w:pPr>
    </w:p>
    <w:p w14:paraId="6A597E84" w14:textId="06576FAA" w:rsidR="005E563A" w:rsidRDefault="005E563A" w:rsidP="005E563A">
      <w:pPr>
        <w:jc w:val="both"/>
        <w:rPr>
          <w:rFonts w:cs="Courier New"/>
          <w:bCs/>
          <w:i/>
          <w:iCs/>
          <w:color w:val="auto"/>
        </w:rPr>
      </w:pPr>
    </w:p>
    <w:p w14:paraId="63637AD6" w14:textId="7A6C58C7" w:rsidR="005E563A" w:rsidRDefault="005E563A" w:rsidP="005E563A">
      <w:pPr>
        <w:jc w:val="both"/>
        <w:rPr>
          <w:rFonts w:cs="Courier New"/>
          <w:bCs/>
          <w:i/>
          <w:iCs/>
          <w:color w:val="auto"/>
        </w:rPr>
      </w:pPr>
    </w:p>
    <w:p w14:paraId="2996BFDB" w14:textId="174B0E40" w:rsidR="005E563A" w:rsidRDefault="005E563A" w:rsidP="005E563A">
      <w:pPr>
        <w:jc w:val="both"/>
        <w:rPr>
          <w:rFonts w:cs="Courier New"/>
          <w:bCs/>
          <w:i/>
          <w:iCs/>
          <w:color w:val="auto"/>
        </w:rPr>
      </w:pPr>
    </w:p>
    <w:p w14:paraId="356E70FC" w14:textId="77777777" w:rsidR="005E563A" w:rsidRPr="005E563A" w:rsidRDefault="005E563A" w:rsidP="005E563A">
      <w:pPr>
        <w:jc w:val="both"/>
        <w:rPr>
          <w:rFonts w:cs="Courier New"/>
          <w:b/>
          <w:color w:val="auto"/>
        </w:rPr>
      </w:pPr>
    </w:p>
    <w:p w14:paraId="40DBF55E" w14:textId="77777777" w:rsidR="005E563A" w:rsidRPr="005E563A" w:rsidRDefault="005E563A" w:rsidP="005E563A">
      <w:pPr>
        <w:jc w:val="center"/>
        <w:rPr>
          <w:rFonts w:cs="Courier New"/>
          <w:b/>
          <w:color w:val="auto"/>
        </w:rPr>
      </w:pPr>
      <w:r w:rsidRPr="005E563A">
        <w:rPr>
          <w:rFonts w:cs="Courier New"/>
          <w:b/>
          <w:color w:val="auto"/>
        </w:rPr>
        <w:t>_______________________________</w:t>
      </w:r>
    </w:p>
    <w:p w14:paraId="5160FC13" w14:textId="77777777" w:rsidR="005E563A" w:rsidRPr="005E563A" w:rsidRDefault="005E563A" w:rsidP="005E563A">
      <w:pPr>
        <w:jc w:val="center"/>
        <w:rPr>
          <w:color w:val="auto"/>
        </w:rPr>
      </w:pPr>
      <w:r w:rsidRPr="005E563A">
        <w:rPr>
          <w:rFonts w:cs="Courier New"/>
          <w:b/>
          <w:color w:val="auto"/>
        </w:rPr>
        <w:t>FIRMA Y HUELLA DEL DEUDOR O SUSCRIPTOR.</w:t>
      </w:r>
    </w:p>
    <w:p w14:paraId="26486A8A" w14:textId="1232706B" w:rsidR="00FB4E62" w:rsidRPr="005E563A" w:rsidRDefault="00FB4E62" w:rsidP="00601463">
      <w:pPr>
        <w:rPr>
          <w:color w:val="auto"/>
        </w:rPr>
      </w:pPr>
    </w:p>
    <w:sectPr w:rsidR="00FB4E62" w:rsidRPr="005E563A" w:rsidSect="00B6211A">
      <w:headerReference w:type="default" r:id="rId8"/>
      <w:footerReference w:type="default" r:id="rId9"/>
      <w:pgSz w:w="12240" w:h="15840"/>
      <w:pgMar w:top="2126" w:right="1469" w:bottom="1276" w:left="1985" w:header="709" w:footer="2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80FE5" w14:textId="77777777" w:rsidR="00037EA3" w:rsidRDefault="00037EA3">
      <w:r>
        <w:separator/>
      </w:r>
    </w:p>
  </w:endnote>
  <w:endnote w:type="continuationSeparator" w:id="0">
    <w:p w14:paraId="769473D4" w14:textId="77777777" w:rsidR="00037EA3" w:rsidRDefault="00037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1421" w14:textId="77777777" w:rsidR="00E065AA" w:rsidRDefault="00E065AA" w:rsidP="00E065AA">
    <w:pPr>
      <w:pStyle w:val="Piedepgina"/>
    </w:pPr>
    <w:r>
      <w:t xml:space="preserve">Firma cliente: </w:t>
    </w:r>
  </w:p>
  <w:p w14:paraId="4EA73657" w14:textId="77777777" w:rsidR="00E065AA" w:rsidRDefault="00E065AA" w:rsidP="00E065AA">
    <w:pPr>
      <w:pStyle w:val="Piedepgina"/>
      <w:rPr>
        <w:i/>
        <w:iCs/>
      </w:rPr>
    </w:pPr>
    <w:r>
      <w:rPr>
        <w:i/>
        <w:iCs/>
      </w:rPr>
      <w:t>Debe firmar todas las páginas del formulario.</w:t>
    </w:r>
  </w:p>
  <w:p w14:paraId="5DA1B965" w14:textId="223EA7FB" w:rsidR="00FF2C05" w:rsidRPr="0090107F" w:rsidRDefault="00FF2C05" w:rsidP="00E065AA">
    <w:pPr>
      <w:pBdr>
        <w:top w:val="nil"/>
        <w:left w:val="nil"/>
        <w:bottom w:val="nil"/>
        <w:right w:val="nil"/>
        <w:between w:val="nil"/>
      </w:pBdr>
      <w:tabs>
        <w:tab w:val="center" w:pos="4252"/>
        <w:tab w:val="right" w:pos="8504"/>
      </w:tabs>
      <w:spacing w:before="120" w:after="120"/>
      <w:ind w:right="357"/>
      <w:jc w:val="center"/>
      <w:rPr>
        <w:rFonts w:asciiTheme="majorHAnsi" w:hAnsiTheme="majorHAnsi" w:cstheme="majorHAnsi"/>
        <w:color w:val="595959" w:themeColor="text1" w:themeTint="A6"/>
      </w:rPr>
    </w:pPr>
    <w:r w:rsidRPr="00BE1F77">
      <w:rPr>
        <w:rFonts w:asciiTheme="majorHAnsi" w:hAnsiTheme="majorHAnsi" w:cstheme="majorHAnsi"/>
        <w:b/>
        <w:bCs/>
        <w:noProof/>
        <w:color w:val="0070C0"/>
      </w:rPr>
      <mc:AlternateContent>
        <mc:Choice Requires="wps">
          <w:drawing>
            <wp:anchor distT="0" distB="0" distL="114300" distR="114300" simplePos="0" relativeHeight="251659264" behindDoc="0" locked="0" layoutInCell="1" hidden="0" allowOverlap="1" wp14:anchorId="0278C17F" wp14:editId="5D8D4DFF">
              <wp:simplePos x="0" y="0"/>
              <wp:positionH relativeFrom="margin">
                <wp:posOffset>255905</wp:posOffset>
              </wp:positionH>
              <wp:positionV relativeFrom="paragraph">
                <wp:posOffset>348615</wp:posOffset>
              </wp:positionV>
              <wp:extent cx="5238750" cy="114300"/>
              <wp:effectExtent l="0" t="0" r="0" b="0"/>
              <wp:wrapNone/>
              <wp:docPr id="1" name="Rectángulo 1"/>
              <wp:cNvGraphicFramePr/>
              <a:graphic xmlns:a="http://schemas.openxmlformats.org/drawingml/2006/main">
                <a:graphicData uri="http://schemas.microsoft.com/office/word/2010/wordprocessingShape">
                  <wps:wsp>
                    <wps:cNvSpPr/>
                    <wps:spPr>
                      <a:xfrm>
                        <a:off x="0" y="0"/>
                        <a:ext cx="5238750" cy="114300"/>
                      </a:xfrm>
                      <a:prstGeom prst="rect">
                        <a:avLst/>
                      </a:prstGeom>
                      <a:solidFill>
                        <a:schemeClr val="tx1"/>
                      </a:solidFill>
                      <a:ln>
                        <a:noFill/>
                      </a:ln>
                    </wps:spPr>
                    <wps:txbx>
                      <w:txbxContent>
                        <w:p w14:paraId="357CC38E" w14:textId="77777777" w:rsidR="00FF2C05" w:rsidRDefault="00FF2C05">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0278C17F" id="Rectángulo 1" o:spid="_x0000_s1026" style="position:absolute;left:0;text-align:left;margin-left:20.15pt;margin-top:27.45pt;width:412.5pt;height: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" fillcolor="black [3213]" stroked="f">
              <v:textbox inset="2.53958mm,2.53958mm,2.53958mm,2.53958mm">
                <w:txbxContent>
                  <w:p w14:paraId="357CC38E" w14:textId="77777777" w:rsidR="00FF2C05" w:rsidRDefault="00FF2C05">
                    <w:pPr>
                      <w:textDirection w:val="btLr"/>
                    </w:pPr>
                  </w:p>
                </w:txbxContent>
              </v:textbox>
              <w10:wrap anchorx="margin"/>
            </v:rect>
          </w:pict>
        </mc:Fallback>
      </mc:AlternateContent>
    </w:r>
    <w:r>
      <w:rPr>
        <w:rFonts w:asciiTheme="majorHAnsi" w:hAnsiTheme="majorHAnsi" w:cstheme="majorHAnsi"/>
        <w:b/>
        <w:bCs/>
        <w:noProof/>
        <w:color w:val="0070C0"/>
      </w:rPr>
      <w:drawing>
        <wp:anchor distT="0" distB="0" distL="114300" distR="114300" simplePos="0" relativeHeight="251665408" behindDoc="1" locked="0" layoutInCell="1" allowOverlap="1" wp14:anchorId="48B28C2C" wp14:editId="1A6660D3">
          <wp:simplePos x="0" y="0"/>
          <wp:positionH relativeFrom="page">
            <wp:posOffset>-57150</wp:posOffset>
          </wp:positionH>
          <wp:positionV relativeFrom="paragraph">
            <wp:posOffset>-3252470</wp:posOffset>
          </wp:positionV>
          <wp:extent cx="7824781" cy="4037965"/>
          <wp:effectExtent l="0" t="0" r="5080"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dNuevoFormato.jpg"/>
                  <pic:cNvPicPr/>
                </pic:nvPicPr>
                <pic:blipFill>
                  <a:blip r:embed="rId1">
                    <a:extLst>
                      <a:ext uri="{28A0092B-C50C-407E-A947-70E740481C1C}">
                        <a14:useLocalDpi xmlns:a14="http://schemas.microsoft.com/office/drawing/2010/main" val="0"/>
                      </a:ext>
                    </a:extLst>
                  </a:blip>
                  <a:stretch>
                    <a:fillRect/>
                  </a:stretch>
                </pic:blipFill>
                <pic:spPr>
                  <a:xfrm>
                    <a:off x="0" y="0"/>
                    <a:ext cx="7824781" cy="4037965"/>
                  </a:xfrm>
                  <a:prstGeom prst="rect">
                    <a:avLst/>
                  </a:prstGeom>
                </pic:spPr>
              </pic:pic>
            </a:graphicData>
          </a:graphic>
          <wp14:sizeRelH relativeFrom="margin">
            <wp14:pctWidth>0</wp14:pctWidth>
          </wp14:sizeRelH>
          <wp14:sizeRelV relativeFrom="margin">
            <wp14:pctHeight>0</wp14:pctHeight>
          </wp14:sizeRelV>
        </wp:anchor>
      </w:drawing>
    </w:r>
    <w:r w:rsidRPr="00BE1F77">
      <w:rPr>
        <w:rFonts w:asciiTheme="majorHAnsi" w:eastAsia="Trebuchet MS" w:hAnsiTheme="majorHAnsi" w:cstheme="majorHAnsi"/>
        <w:b/>
        <w:bCs/>
        <w:color w:val="0070C0"/>
      </w:rPr>
      <w:t>C</w:t>
    </w:r>
    <w:r>
      <w:rPr>
        <w:rFonts w:asciiTheme="majorHAnsi" w:eastAsia="Trebuchet MS" w:hAnsiTheme="majorHAnsi" w:cstheme="majorHAnsi"/>
        <w:b/>
        <w:bCs/>
        <w:color w:val="0070C0"/>
      </w:rPr>
      <w:t>olegio Médico Veterinario de Chile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0FD62" w14:textId="77777777" w:rsidR="00037EA3" w:rsidRDefault="00037EA3">
      <w:r>
        <w:separator/>
      </w:r>
    </w:p>
  </w:footnote>
  <w:footnote w:type="continuationSeparator" w:id="0">
    <w:p w14:paraId="4E0CE99E" w14:textId="77777777" w:rsidR="00037EA3" w:rsidRDefault="00037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88533" w14:textId="54ACEB88" w:rsidR="00FF2C05" w:rsidRDefault="00FF2C05">
    <w:pPr>
      <w:pBdr>
        <w:top w:val="nil"/>
        <w:left w:val="nil"/>
        <w:bottom w:val="nil"/>
        <w:right w:val="nil"/>
        <w:between w:val="nil"/>
      </w:pBdr>
      <w:tabs>
        <w:tab w:val="center" w:pos="4252"/>
        <w:tab w:val="right" w:pos="8504"/>
      </w:tabs>
    </w:pPr>
    <w:r>
      <w:rPr>
        <w:noProof/>
      </w:rPr>
      <w:drawing>
        <wp:anchor distT="0" distB="0" distL="114300" distR="114300" simplePos="0" relativeHeight="251664384" behindDoc="1" locked="0" layoutInCell="1" allowOverlap="1" wp14:anchorId="48D1176F" wp14:editId="4EC8B308">
          <wp:simplePos x="0" y="0"/>
          <wp:positionH relativeFrom="column">
            <wp:posOffset>2187575</wp:posOffset>
          </wp:positionH>
          <wp:positionV relativeFrom="paragraph">
            <wp:posOffset>-345440</wp:posOffset>
          </wp:positionV>
          <wp:extent cx="1238250" cy="12382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NuevoFormato.jpg"/>
                  <pic:cNvPicPr/>
                </pic:nvPicPr>
                <pic:blipFill>
                  <a:blip r:embed="rId1">
                    <a:extLst>
                      <a:ext uri="{28A0092B-C50C-407E-A947-70E740481C1C}">
                        <a14:useLocalDpi xmlns:a14="http://schemas.microsoft.com/office/drawing/2010/main" val="0"/>
                      </a:ext>
                    </a:extLst>
                  </a:blip>
                  <a:stretch>
                    <a:fillRect/>
                  </a:stretch>
                </pic:blipFill>
                <pic:spPr>
                  <a:xfrm>
                    <a:off x="0" y="0"/>
                    <a:ext cx="1238250" cy="12382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14:anchorId="616BE851" wp14:editId="08D49C59">
              <wp:simplePos x="0" y="0"/>
              <wp:positionH relativeFrom="margin">
                <wp:posOffset>254000</wp:posOffset>
              </wp:positionH>
              <wp:positionV relativeFrom="paragraph">
                <wp:posOffset>-469265</wp:posOffset>
              </wp:positionV>
              <wp:extent cx="5238750" cy="95250"/>
              <wp:effectExtent l="57150" t="19050" r="57150" b="76200"/>
              <wp:wrapNone/>
              <wp:docPr id="5" name="Rectángulo 5"/>
              <wp:cNvGraphicFramePr/>
              <a:graphic xmlns:a="http://schemas.openxmlformats.org/drawingml/2006/main">
                <a:graphicData uri="http://schemas.microsoft.com/office/word/2010/wordprocessingShape">
                  <wps:wsp>
                    <wps:cNvSpPr/>
                    <wps:spPr>
                      <a:xfrm>
                        <a:off x="0" y="0"/>
                        <a:ext cx="5238750" cy="95250"/>
                      </a:xfrm>
                      <a:prstGeom prst="rect">
                        <a:avLst/>
                      </a:prstGeom>
                      <a:solidFill>
                        <a:srgbClr val="00B0F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5A817F31" id="Rectángulo 5" o:spid="_x0000_s1026" style="position:absolute;margin-left:20pt;margin-top:-36.95pt;width:412.5pt;height: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" fillcolor="#00b0f0" stroked="f">
              <v:shadow on="t" color="black" opacity="22937f" origin=",.5" offset="0,.63889mm"/>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514E5"/>
    <w:multiLevelType w:val="hybridMultilevel"/>
    <w:tmpl w:val="6F7E975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BBE3CDD"/>
    <w:multiLevelType w:val="hybridMultilevel"/>
    <w:tmpl w:val="445A85C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27C4BDC"/>
    <w:multiLevelType w:val="hybridMultilevel"/>
    <w:tmpl w:val="9E161AE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E775D1"/>
    <w:multiLevelType w:val="hybridMultilevel"/>
    <w:tmpl w:val="5846E614"/>
    <w:lvl w:ilvl="0" w:tplc="75E2D0A8">
      <w:start w:val="1"/>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F2B7143"/>
    <w:multiLevelType w:val="hybridMultilevel"/>
    <w:tmpl w:val="A21206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9F14B45"/>
    <w:multiLevelType w:val="hybridMultilevel"/>
    <w:tmpl w:val="94AAC98E"/>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3186A5B"/>
    <w:multiLevelType w:val="hybridMultilevel"/>
    <w:tmpl w:val="6E0893B0"/>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7" w15:restartNumberingAfterBreak="0">
    <w:nsid w:val="338C2ED1"/>
    <w:multiLevelType w:val="hybridMultilevel"/>
    <w:tmpl w:val="D1068C6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4A841FB"/>
    <w:multiLevelType w:val="hybridMultilevel"/>
    <w:tmpl w:val="6B644DB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B8D439F"/>
    <w:multiLevelType w:val="hybridMultilevel"/>
    <w:tmpl w:val="BD4CADAC"/>
    <w:lvl w:ilvl="0" w:tplc="12CC7310">
      <w:start w:val="1"/>
      <w:numFmt w:val="bullet"/>
      <w:lvlText w:val="-"/>
      <w:lvlJc w:val="left"/>
      <w:pPr>
        <w:ind w:left="720" w:hanging="360"/>
      </w:pPr>
      <w:rPr>
        <w:rFonts w:ascii="Calibri" w:eastAsiaTheme="minorHAns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0" w15:restartNumberingAfterBreak="0">
    <w:nsid w:val="58A6191B"/>
    <w:multiLevelType w:val="hybridMultilevel"/>
    <w:tmpl w:val="A54CD31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98D50A2"/>
    <w:multiLevelType w:val="hybridMultilevel"/>
    <w:tmpl w:val="506CB088"/>
    <w:lvl w:ilvl="0" w:tplc="340A0015">
      <w:start w:val="1"/>
      <w:numFmt w:val="upp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2" w15:restartNumberingAfterBreak="0">
    <w:nsid w:val="5C917B48"/>
    <w:multiLevelType w:val="hybridMultilevel"/>
    <w:tmpl w:val="B42227D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E5E5B80"/>
    <w:multiLevelType w:val="hybridMultilevel"/>
    <w:tmpl w:val="A21206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74D56F85"/>
    <w:multiLevelType w:val="hybridMultilevel"/>
    <w:tmpl w:val="C1F0B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759A7425"/>
    <w:multiLevelType w:val="hybridMultilevel"/>
    <w:tmpl w:val="DF4E64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7CA920C8"/>
    <w:multiLevelType w:val="hybridMultilevel"/>
    <w:tmpl w:val="44586804"/>
    <w:lvl w:ilvl="0" w:tplc="EF1CB2C2">
      <w:start w:val="1"/>
      <w:numFmt w:val="decimal"/>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5"/>
  </w:num>
  <w:num w:numId="4">
    <w:abstractNumId w:val="11"/>
  </w:num>
  <w:num w:numId="5">
    <w:abstractNumId w:val="8"/>
  </w:num>
  <w:num w:numId="6">
    <w:abstractNumId w:val="10"/>
  </w:num>
  <w:num w:numId="7">
    <w:abstractNumId w:val="14"/>
  </w:num>
  <w:num w:numId="8">
    <w:abstractNumId w:val="16"/>
  </w:num>
  <w:num w:numId="9">
    <w:abstractNumId w:val="12"/>
  </w:num>
  <w:num w:numId="10">
    <w:abstractNumId w:val="15"/>
  </w:num>
  <w:num w:numId="11">
    <w:abstractNumId w:val="13"/>
  </w:num>
  <w:num w:numId="12">
    <w:abstractNumId w:val="4"/>
  </w:num>
  <w:num w:numId="13">
    <w:abstractNumId w:val="2"/>
  </w:num>
  <w:num w:numId="14">
    <w:abstractNumId w:val="0"/>
  </w:num>
  <w:num w:numId="15">
    <w:abstractNumId w:val="7"/>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B4A"/>
    <w:rsid w:val="00016FC0"/>
    <w:rsid w:val="00017D1D"/>
    <w:rsid w:val="000223BF"/>
    <w:rsid w:val="0002585D"/>
    <w:rsid w:val="000278C6"/>
    <w:rsid w:val="0003004F"/>
    <w:rsid w:val="00032AF3"/>
    <w:rsid w:val="00037EA3"/>
    <w:rsid w:val="00040321"/>
    <w:rsid w:val="000403B0"/>
    <w:rsid w:val="000573AE"/>
    <w:rsid w:val="00065085"/>
    <w:rsid w:val="000704AD"/>
    <w:rsid w:val="00077FEF"/>
    <w:rsid w:val="00081C73"/>
    <w:rsid w:val="00092926"/>
    <w:rsid w:val="000A2619"/>
    <w:rsid w:val="000A6407"/>
    <w:rsid w:val="000C1018"/>
    <w:rsid w:val="000C3994"/>
    <w:rsid w:val="000E45C8"/>
    <w:rsid w:val="000E4F3E"/>
    <w:rsid w:val="000E7E6E"/>
    <w:rsid w:val="00111438"/>
    <w:rsid w:val="00116C6A"/>
    <w:rsid w:val="001230BC"/>
    <w:rsid w:val="0012394E"/>
    <w:rsid w:val="0012700D"/>
    <w:rsid w:val="00133C43"/>
    <w:rsid w:val="001377E6"/>
    <w:rsid w:val="001524FD"/>
    <w:rsid w:val="00155DCA"/>
    <w:rsid w:val="00157351"/>
    <w:rsid w:val="00160FA6"/>
    <w:rsid w:val="00166713"/>
    <w:rsid w:val="00170867"/>
    <w:rsid w:val="00171CA8"/>
    <w:rsid w:val="00182EC2"/>
    <w:rsid w:val="001830C9"/>
    <w:rsid w:val="001B6D27"/>
    <w:rsid w:val="001B725C"/>
    <w:rsid w:val="001C318B"/>
    <w:rsid w:val="001C547B"/>
    <w:rsid w:val="001D15A3"/>
    <w:rsid w:val="001D36F8"/>
    <w:rsid w:val="001E1EA5"/>
    <w:rsid w:val="001E3392"/>
    <w:rsid w:val="001E494B"/>
    <w:rsid w:val="001F45EC"/>
    <w:rsid w:val="00203EE8"/>
    <w:rsid w:val="00210917"/>
    <w:rsid w:val="00232900"/>
    <w:rsid w:val="002361AE"/>
    <w:rsid w:val="00247633"/>
    <w:rsid w:val="00264450"/>
    <w:rsid w:val="00273A89"/>
    <w:rsid w:val="00276BBE"/>
    <w:rsid w:val="00281400"/>
    <w:rsid w:val="002C2D6A"/>
    <w:rsid w:val="002C38DF"/>
    <w:rsid w:val="002D0D8D"/>
    <w:rsid w:val="00300320"/>
    <w:rsid w:val="003007AB"/>
    <w:rsid w:val="0032137A"/>
    <w:rsid w:val="00331A1D"/>
    <w:rsid w:val="003644F9"/>
    <w:rsid w:val="0038605A"/>
    <w:rsid w:val="003B469F"/>
    <w:rsid w:val="00405A95"/>
    <w:rsid w:val="00421549"/>
    <w:rsid w:val="004256F6"/>
    <w:rsid w:val="00433603"/>
    <w:rsid w:val="00433D10"/>
    <w:rsid w:val="0043753C"/>
    <w:rsid w:val="00442B86"/>
    <w:rsid w:val="004566CB"/>
    <w:rsid w:val="00470755"/>
    <w:rsid w:val="004723EA"/>
    <w:rsid w:val="00480249"/>
    <w:rsid w:val="004830D0"/>
    <w:rsid w:val="00491026"/>
    <w:rsid w:val="004936BF"/>
    <w:rsid w:val="004D0A7A"/>
    <w:rsid w:val="004E21A5"/>
    <w:rsid w:val="004F0517"/>
    <w:rsid w:val="004F2C70"/>
    <w:rsid w:val="00501A3C"/>
    <w:rsid w:val="0052777D"/>
    <w:rsid w:val="00530ECF"/>
    <w:rsid w:val="00540D3F"/>
    <w:rsid w:val="0054254B"/>
    <w:rsid w:val="005503E8"/>
    <w:rsid w:val="00565601"/>
    <w:rsid w:val="00576D4B"/>
    <w:rsid w:val="00577E55"/>
    <w:rsid w:val="005A383E"/>
    <w:rsid w:val="005A5E5D"/>
    <w:rsid w:val="005B1581"/>
    <w:rsid w:val="005B4722"/>
    <w:rsid w:val="005C0EFC"/>
    <w:rsid w:val="005C6AC9"/>
    <w:rsid w:val="005C7DA5"/>
    <w:rsid w:val="005D0D3B"/>
    <w:rsid w:val="005D27AA"/>
    <w:rsid w:val="005D504F"/>
    <w:rsid w:val="005D6274"/>
    <w:rsid w:val="005E1BDB"/>
    <w:rsid w:val="005E563A"/>
    <w:rsid w:val="005F53B3"/>
    <w:rsid w:val="00601463"/>
    <w:rsid w:val="00603310"/>
    <w:rsid w:val="006070A5"/>
    <w:rsid w:val="006132D7"/>
    <w:rsid w:val="00620DF8"/>
    <w:rsid w:val="00623626"/>
    <w:rsid w:val="0062486C"/>
    <w:rsid w:val="00632A1C"/>
    <w:rsid w:val="00636BA8"/>
    <w:rsid w:val="00645A7B"/>
    <w:rsid w:val="00645CF5"/>
    <w:rsid w:val="00645FBD"/>
    <w:rsid w:val="006478EA"/>
    <w:rsid w:val="00654658"/>
    <w:rsid w:val="00657810"/>
    <w:rsid w:val="00661B4A"/>
    <w:rsid w:val="0066689E"/>
    <w:rsid w:val="006A3FA7"/>
    <w:rsid w:val="006A4975"/>
    <w:rsid w:val="006A4C20"/>
    <w:rsid w:val="006B74C1"/>
    <w:rsid w:val="006C1EAC"/>
    <w:rsid w:val="006D1DE9"/>
    <w:rsid w:val="006D53BF"/>
    <w:rsid w:val="006D5481"/>
    <w:rsid w:val="006E6C23"/>
    <w:rsid w:val="006F3F69"/>
    <w:rsid w:val="00702D3F"/>
    <w:rsid w:val="00704E50"/>
    <w:rsid w:val="007116D1"/>
    <w:rsid w:val="00724A77"/>
    <w:rsid w:val="0072630D"/>
    <w:rsid w:val="00737DC5"/>
    <w:rsid w:val="00762E0C"/>
    <w:rsid w:val="00763FD6"/>
    <w:rsid w:val="00783507"/>
    <w:rsid w:val="00790842"/>
    <w:rsid w:val="0079189A"/>
    <w:rsid w:val="00793666"/>
    <w:rsid w:val="007A3EC9"/>
    <w:rsid w:val="007C3D12"/>
    <w:rsid w:val="007C4E30"/>
    <w:rsid w:val="007E12E0"/>
    <w:rsid w:val="007F4F81"/>
    <w:rsid w:val="008202D5"/>
    <w:rsid w:val="00832302"/>
    <w:rsid w:val="0083343F"/>
    <w:rsid w:val="00834B90"/>
    <w:rsid w:val="00840FE0"/>
    <w:rsid w:val="00857E66"/>
    <w:rsid w:val="0087648B"/>
    <w:rsid w:val="00880C04"/>
    <w:rsid w:val="0089642E"/>
    <w:rsid w:val="00897E55"/>
    <w:rsid w:val="008B0E2B"/>
    <w:rsid w:val="008C2E3B"/>
    <w:rsid w:val="008D46C9"/>
    <w:rsid w:val="008D7A13"/>
    <w:rsid w:val="008E1456"/>
    <w:rsid w:val="008E2FE2"/>
    <w:rsid w:val="008E6551"/>
    <w:rsid w:val="008F1407"/>
    <w:rsid w:val="008F1C5A"/>
    <w:rsid w:val="0090107F"/>
    <w:rsid w:val="00927480"/>
    <w:rsid w:val="009424EA"/>
    <w:rsid w:val="009540C9"/>
    <w:rsid w:val="0095426F"/>
    <w:rsid w:val="009853D4"/>
    <w:rsid w:val="00994918"/>
    <w:rsid w:val="009A302B"/>
    <w:rsid w:val="009B6366"/>
    <w:rsid w:val="009D0CE1"/>
    <w:rsid w:val="009D5094"/>
    <w:rsid w:val="009F1B08"/>
    <w:rsid w:val="009F426D"/>
    <w:rsid w:val="00A21914"/>
    <w:rsid w:val="00A303F6"/>
    <w:rsid w:val="00A3474F"/>
    <w:rsid w:val="00A40673"/>
    <w:rsid w:val="00A42F58"/>
    <w:rsid w:val="00A529D7"/>
    <w:rsid w:val="00A54E10"/>
    <w:rsid w:val="00A55614"/>
    <w:rsid w:val="00A6227F"/>
    <w:rsid w:val="00A84EAB"/>
    <w:rsid w:val="00A85049"/>
    <w:rsid w:val="00A87B7B"/>
    <w:rsid w:val="00AA013B"/>
    <w:rsid w:val="00AA29EB"/>
    <w:rsid w:val="00AB248D"/>
    <w:rsid w:val="00AB7CB5"/>
    <w:rsid w:val="00AD25A5"/>
    <w:rsid w:val="00AD7288"/>
    <w:rsid w:val="00AE0A6D"/>
    <w:rsid w:val="00AE4961"/>
    <w:rsid w:val="00AF169A"/>
    <w:rsid w:val="00AF682C"/>
    <w:rsid w:val="00B015A4"/>
    <w:rsid w:val="00B10D17"/>
    <w:rsid w:val="00B1792C"/>
    <w:rsid w:val="00B24628"/>
    <w:rsid w:val="00B256DD"/>
    <w:rsid w:val="00B26D1D"/>
    <w:rsid w:val="00B34C8F"/>
    <w:rsid w:val="00B35F29"/>
    <w:rsid w:val="00B36BD0"/>
    <w:rsid w:val="00B43288"/>
    <w:rsid w:val="00B6211A"/>
    <w:rsid w:val="00B7016C"/>
    <w:rsid w:val="00B72697"/>
    <w:rsid w:val="00B96376"/>
    <w:rsid w:val="00BD4C35"/>
    <w:rsid w:val="00BE1F77"/>
    <w:rsid w:val="00BF327C"/>
    <w:rsid w:val="00C2130D"/>
    <w:rsid w:val="00C26AF1"/>
    <w:rsid w:val="00C40841"/>
    <w:rsid w:val="00C53BB5"/>
    <w:rsid w:val="00C57D2D"/>
    <w:rsid w:val="00C606DD"/>
    <w:rsid w:val="00C85D19"/>
    <w:rsid w:val="00C903DC"/>
    <w:rsid w:val="00CA6221"/>
    <w:rsid w:val="00CB7605"/>
    <w:rsid w:val="00CD631B"/>
    <w:rsid w:val="00CE2C39"/>
    <w:rsid w:val="00CE5ACD"/>
    <w:rsid w:val="00CF0760"/>
    <w:rsid w:val="00D04BA0"/>
    <w:rsid w:val="00D06654"/>
    <w:rsid w:val="00D077F7"/>
    <w:rsid w:val="00D40607"/>
    <w:rsid w:val="00D4094D"/>
    <w:rsid w:val="00D63411"/>
    <w:rsid w:val="00D737DE"/>
    <w:rsid w:val="00D8659D"/>
    <w:rsid w:val="00DC1DE7"/>
    <w:rsid w:val="00DF109D"/>
    <w:rsid w:val="00DF1179"/>
    <w:rsid w:val="00E00120"/>
    <w:rsid w:val="00E065AA"/>
    <w:rsid w:val="00E17F59"/>
    <w:rsid w:val="00E56E59"/>
    <w:rsid w:val="00E57E22"/>
    <w:rsid w:val="00E631DC"/>
    <w:rsid w:val="00E64DB7"/>
    <w:rsid w:val="00E673B1"/>
    <w:rsid w:val="00E70E2D"/>
    <w:rsid w:val="00E747ED"/>
    <w:rsid w:val="00EA0044"/>
    <w:rsid w:val="00EA0430"/>
    <w:rsid w:val="00EB507B"/>
    <w:rsid w:val="00EB7120"/>
    <w:rsid w:val="00EC1B31"/>
    <w:rsid w:val="00ED2241"/>
    <w:rsid w:val="00EF079E"/>
    <w:rsid w:val="00F075F5"/>
    <w:rsid w:val="00F132FD"/>
    <w:rsid w:val="00F1791D"/>
    <w:rsid w:val="00F25436"/>
    <w:rsid w:val="00F258FE"/>
    <w:rsid w:val="00F43316"/>
    <w:rsid w:val="00F65DCE"/>
    <w:rsid w:val="00F72607"/>
    <w:rsid w:val="00F73E5A"/>
    <w:rsid w:val="00F84263"/>
    <w:rsid w:val="00F97EFF"/>
    <w:rsid w:val="00FA1FC7"/>
    <w:rsid w:val="00FA34CD"/>
    <w:rsid w:val="00FA3FD5"/>
    <w:rsid w:val="00FB4E62"/>
    <w:rsid w:val="00FB7315"/>
    <w:rsid w:val="00FE3735"/>
    <w:rsid w:val="00FE4946"/>
    <w:rsid w:val="00FF2C05"/>
    <w:rsid w:val="00FF67C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74FC2"/>
  <w15:docId w15:val="{53B1FE6D-64D3-4D54-A016-BFB988E8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color w:val="808080"/>
        <w:lang w:val="es-ES"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62486C"/>
    <w:pPr>
      <w:ind w:left="720"/>
      <w:contextualSpacing/>
    </w:pPr>
  </w:style>
  <w:style w:type="paragraph" w:styleId="Encabezado">
    <w:name w:val="header"/>
    <w:basedOn w:val="Normal"/>
    <w:link w:val="EncabezadoCar"/>
    <w:uiPriority w:val="99"/>
    <w:unhideWhenUsed/>
    <w:rsid w:val="00840FE0"/>
    <w:pPr>
      <w:tabs>
        <w:tab w:val="center" w:pos="4419"/>
        <w:tab w:val="right" w:pos="8838"/>
      </w:tabs>
    </w:pPr>
  </w:style>
  <w:style w:type="character" w:customStyle="1" w:styleId="EncabezadoCar">
    <w:name w:val="Encabezado Car"/>
    <w:basedOn w:val="Fuentedeprrafopredeter"/>
    <w:link w:val="Encabezado"/>
    <w:uiPriority w:val="99"/>
    <w:rsid w:val="00840FE0"/>
  </w:style>
  <w:style w:type="paragraph" w:styleId="Piedepgina">
    <w:name w:val="footer"/>
    <w:basedOn w:val="Normal"/>
    <w:link w:val="PiedepginaCar"/>
    <w:uiPriority w:val="99"/>
    <w:unhideWhenUsed/>
    <w:rsid w:val="00840FE0"/>
    <w:pPr>
      <w:tabs>
        <w:tab w:val="center" w:pos="4419"/>
        <w:tab w:val="right" w:pos="8838"/>
      </w:tabs>
    </w:pPr>
  </w:style>
  <w:style w:type="character" w:customStyle="1" w:styleId="PiedepginaCar">
    <w:name w:val="Pie de página Car"/>
    <w:basedOn w:val="Fuentedeprrafopredeter"/>
    <w:link w:val="Piedepgina"/>
    <w:uiPriority w:val="99"/>
    <w:rsid w:val="00840FE0"/>
  </w:style>
  <w:style w:type="table" w:styleId="Tablaconcuadrcula">
    <w:name w:val="Table Grid"/>
    <w:basedOn w:val="Tablanormal"/>
    <w:uiPriority w:val="59"/>
    <w:rsid w:val="00FB4E62"/>
    <w:rPr>
      <w:rFonts w:asciiTheme="minorHAnsi" w:eastAsiaTheme="minorHAnsi" w:hAnsiTheme="minorHAnsi" w:cstheme="minorBidi"/>
      <w:color w:val="auto"/>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B4E62"/>
    <w:rPr>
      <w:color w:val="0000FF" w:themeColor="hyperlink"/>
      <w:u w:val="single"/>
    </w:rPr>
  </w:style>
  <w:style w:type="paragraph" w:styleId="Textoindependiente">
    <w:name w:val="Body Text"/>
    <w:basedOn w:val="Normal"/>
    <w:link w:val="TextoindependienteCar"/>
    <w:uiPriority w:val="1"/>
    <w:qFormat/>
    <w:rsid w:val="00C2130D"/>
    <w:pPr>
      <w:widowControl w:val="0"/>
      <w:autoSpaceDE w:val="0"/>
      <w:autoSpaceDN w:val="0"/>
    </w:pPr>
    <w:rPr>
      <w:rFonts w:ascii="Calibri" w:eastAsia="Calibri" w:hAnsi="Calibri" w:cs="Calibri"/>
      <w:color w:val="auto"/>
      <w:sz w:val="22"/>
      <w:szCs w:val="22"/>
      <w:lang w:eastAsia="es-ES" w:bidi="es-ES"/>
    </w:rPr>
  </w:style>
  <w:style w:type="character" w:customStyle="1" w:styleId="TextoindependienteCar">
    <w:name w:val="Texto independiente Car"/>
    <w:basedOn w:val="Fuentedeprrafopredeter"/>
    <w:link w:val="Textoindependiente"/>
    <w:uiPriority w:val="1"/>
    <w:rsid w:val="00C2130D"/>
    <w:rPr>
      <w:rFonts w:ascii="Calibri" w:eastAsia="Calibri" w:hAnsi="Calibri" w:cs="Calibri"/>
      <w:color w:val="auto"/>
      <w:sz w:val="22"/>
      <w:szCs w:val="22"/>
      <w:lang w:eastAsia="es-ES" w:bidi="es-ES"/>
    </w:rPr>
  </w:style>
  <w:style w:type="character" w:styleId="Mencinsinresolver">
    <w:name w:val="Unresolved Mention"/>
    <w:basedOn w:val="Fuentedeprrafopredeter"/>
    <w:uiPriority w:val="99"/>
    <w:semiHidden/>
    <w:unhideWhenUsed/>
    <w:rsid w:val="00EC1B31"/>
    <w:rPr>
      <w:color w:val="605E5C"/>
      <w:shd w:val="clear" w:color="auto" w:fill="E1DFDD"/>
    </w:rPr>
  </w:style>
  <w:style w:type="paragraph" w:styleId="Textodeglobo">
    <w:name w:val="Balloon Text"/>
    <w:basedOn w:val="Normal"/>
    <w:link w:val="TextodegloboCar"/>
    <w:uiPriority w:val="99"/>
    <w:semiHidden/>
    <w:unhideWhenUsed/>
    <w:rsid w:val="00B9637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6376"/>
    <w:rPr>
      <w:rFonts w:ascii="Segoe UI" w:hAnsi="Segoe UI" w:cs="Segoe UI"/>
      <w:sz w:val="18"/>
      <w:szCs w:val="18"/>
    </w:rPr>
  </w:style>
  <w:style w:type="character" w:customStyle="1" w:styleId="58cl">
    <w:name w:val="_58cl"/>
    <w:basedOn w:val="Fuentedeprrafopredeter"/>
    <w:rsid w:val="00AD7288"/>
  </w:style>
  <w:style w:type="character" w:customStyle="1" w:styleId="58cm">
    <w:name w:val="_58cm"/>
    <w:basedOn w:val="Fuentedeprrafopredeter"/>
    <w:rsid w:val="00AD7288"/>
  </w:style>
  <w:style w:type="paragraph" w:styleId="Textonotapie">
    <w:name w:val="footnote text"/>
    <w:basedOn w:val="Normal"/>
    <w:link w:val="TextonotapieCar"/>
    <w:uiPriority w:val="99"/>
    <w:semiHidden/>
    <w:unhideWhenUsed/>
    <w:rsid w:val="00E065AA"/>
  </w:style>
  <w:style w:type="character" w:customStyle="1" w:styleId="TextonotapieCar">
    <w:name w:val="Texto nota pie Car"/>
    <w:basedOn w:val="Fuentedeprrafopredeter"/>
    <w:link w:val="Textonotapie"/>
    <w:uiPriority w:val="99"/>
    <w:semiHidden/>
    <w:rsid w:val="00E065AA"/>
  </w:style>
  <w:style w:type="character" w:styleId="Refdenotaalpie">
    <w:name w:val="footnote reference"/>
    <w:basedOn w:val="Fuentedeprrafopredeter"/>
    <w:uiPriority w:val="99"/>
    <w:semiHidden/>
    <w:unhideWhenUsed/>
    <w:rsid w:val="00E065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8222">
      <w:bodyDiv w:val="1"/>
      <w:marLeft w:val="0"/>
      <w:marRight w:val="0"/>
      <w:marTop w:val="0"/>
      <w:marBottom w:val="0"/>
      <w:divBdr>
        <w:top w:val="none" w:sz="0" w:space="0" w:color="auto"/>
        <w:left w:val="none" w:sz="0" w:space="0" w:color="auto"/>
        <w:bottom w:val="none" w:sz="0" w:space="0" w:color="auto"/>
        <w:right w:val="none" w:sz="0" w:space="0" w:color="auto"/>
      </w:divBdr>
    </w:div>
    <w:div w:id="155343353">
      <w:bodyDiv w:val="1"/>
      <w:marLeft w:val="0"/>
      <w:marRight w:val="0"/>
      <w:marTop w:val="0"/>
      <w:marBottom w:val="0"/>
      <w:divBdr>
        <w:top w:val="none" w:sz="0" w:space="0" w:color="auto"/>
        <w:left w:val="none" w:sz="0" w:space="0" w:color="auto"/>
        <w:bottom w:val="none" w:sz="0" w:space="0" w:color="auto"/>
        <w:right w:val="none" w:sz="0" w:space="0" w:color="auto"/>
      </w:divBdr>
    </w:div>
    <w:div w:id="225460712">
      <w:bodyDiv w:val="1"/>
      <w:marLeft w:val="0"/>
      <w:marRight w:val="0"/>
      <w:marTop w:val="0"/>
      <w:marBottom w:val="0"/>
      <w:divBdr>
        <w:top w:val="none" w:sz="0" w:space="0" w:color="auto"/>
        <w:left w:val="none" w:sz="0" w:space="0" w:color="auto"/>
        <w:bottom w:val="none" w:sz="0" w:space="0" w:color="auto"/>
        <w:right w:val="none" w:sz="0" w:space="0" w:color="auto"/>
      </w:divBdr>
    </w:div>
    <w:div w:id="292448732">
      <w:bodyDiv w:val="1"/>
      <w:marLeft w:val="0"/>
      <w:marRight w:val="0"/>
      <w:marTop w:val="0"/>
      <w:marBottom w:val="0"/>
      <w:divBdr>
        <w:top w:val="none" w:sz="0" w:space="0" w:color="auto"/>
        <w:left w:val="none" w:sz="0" w:space="0" w:color="auto"/>
        <w:bottom w:val="none" w:sz="0" w:space="0" w:color="auto"/>
        <w:right w:val="none" w:sz="0" w:space="0" w:color="auto"/>
      </w:divBdr>
    </w:div>
    <w:div w:id="360976389">
      <w:bodyDiv w:val="1"/>
      <w:marLeft w:val="0"/>
      <w:marRight w:val="0"/>
      <w:marTop w:val="0"/>
      <w:marBottom w:val="0"/>
      <w:divBdr>
        <w:top w:val="none" w:sz="0" w:space="0" w:color="auto"/>
        <w:left w:val="none" w:sz="0" w:space="0" w:color="auto"/>
        <w:bottom w:val="none" w:sz="0" w:space="0" w:color="auto"/>
        <w:right w:val="none" w:sz="0" w:space="0" w:color="auto"/>
      </w:divBdr>
    </w:div>
    <w:div w:id="384764450">
      <w:bodyDiv w:val="1"/>
      <w:marLeft w:val="0"/>
      <w:marRight w:val="0"/>
      <w:marTop w:val="0"/>
      <w:marBottom w:val="0"/>
      <w:divBdr>
        <w:top w:val="none" w:sz="0" w:space="0" w:color="auto"/>
        <w:left w:val="none" w:sz="0" w:space="0" w:color="auto"/>
        <w:bottom w:val="none" w:sz="0" w:space="0" w:color="auto"/>
        <w:right w:val="none" w:sz="0" w:space="0" w:color="auto"/>
      </w:divBdr>
    </w:div>
    <w:div w:id="392510506">
      <w:bodyDiv w:val="1"/>
      <w:marLeft w:val="0"/>
      <w:marRight w:val="0"/>
      <w:marTop w:val="0"/>
      <w:marBottom w:val="0"/>
      <w:divBdr>
        <w:top w:val="none" w:sz="0" w:space="0" w:color="auto"/>
        <w:left w:val="none" w:sz="0" w:space="0" w:color="auto"/>
        <w:bottom w:val="none" w:sz="0" w:space="0" w:color="auto"/>
        <w:right w:val="none" w:sz="0" w:space="0" w:color="auto"/>
      </w:divBdr>
    </w:div>
    <w:div w:id="512108494">
      <w:bodyDiv w:val="1"/>
      <w:marLeft w:val="0"/>
      <w:marRight w:val="0"/>
      <w:marTop w:val="0"/>
      <w:marBottom w:val="0"/>
      <w:divBdr>
        <w:top w:val="none" w:sz="0" w:space="0" w:color="auto"/>
        <w:left w:val="none" w:sz="0" w:space="0" w:color="auto"/>
        <w:bottom w:val="none" w:sz="0" w:space="0" w:color="auto"/>
        <w:right w:val="none" w:sz="0" w:space="0" w:color="auto"/>
      </w:divBdr>
    </w:div>
    <w:div w:id="632029273">
      <w:bodyDiv w:val="1"/>
      <w:marLeft w:val="0"/>
      <w:marRight w:val="0"/>
      <w:marTop w:val="0"/>
      <w:marBottom w:val="0"/>
      <w:divBdr>
        <w:top w:val="none" w:sz="0" w:space="0" w:color="auto"/>
        <w:left w:val="none" w:sz="0" w:space="0" w:color="auto"/>
        <w:bottom w:val="none" w:sz="0" w:space="0" w:color="auto"/>
        <w:right w:val="none" w:sz="0" w:space="0" w:color="auto"/>
      </w:divBdr>
    </w:div>
    <w:div w:id="633219516">
      <w:bodyDiv w:val="1"/>
      <w:marLeft w:val="0"/>
      <w:marRight w:val="0"/>
      <w:marTop w:val="0"/>
      <w:marBottom w:val="0"/>
      <w:divBdr>
        <w:top w:val="none" w:sz="0" w:space="0" w:color="auto"/>
        <w:left w:val="none" w:sz="0" w:space="0" w:color="auto"/>
        <w:bottom w:val="none" w:sz="0" w:space="0" w:color="auto"/>
        <w:right w:val="none" w:sz="0" w:space="0" w:color="auto"/>
      </w:divBdr>
    </w:div>
    <w:div w:id="650402591">
      <w:bodyDiv w:val="1"/>
      <w:marLeft w:val="0"/>
      <w:marRight w:val="0"/>
      <w:marTop w:val="0"/>
      <w:marBottom w:val="0"/>
      <w:divBdr>
        <w:top w:val="none" w:sz="0" w:space="0" w:color="auto"/>
        <w:left w:val="none" w:sz="0" w:space="0" w:color="auto"/>
        <w:bottom w:val="none" w:sz="0" w:space="0" w:color="auto"/>
        <w:right w:val="none" w:sz="0" w:space="0" w:color="auto"/>
      </w:divBdr>
    </w:div>
    <w:div w:id="705914066">
      <w:bodyDiv w:val="1"/>
      <w:marLeft w:val="0"/>
      <w:marRight w:val="0"/>
      <w:marTop w:val="0"/>
      <w:marBottom w:val="0"/>
      <w:divBdr>
        <w:top w:val="none" w:sz="0" w:space="0" w:color="auto"/>
        <w:left w:val="none" w:sz="0" w:space="0" w:color="auto"/>
        <w:bottom w:val="none" w:sz="0" w:space="0" w:color="auto"/>
        <w:right w:val="none" w:sz="0" w:space="0" w:color="auto"/>
      </w:divBdr>
    </w:div>
    <w:div w:id="727847178">
      <w:bodyDiv w:val="1"/>
      <w:marLeft w:val="0"/>
      <w:marRight w:val="0"/>
      <w:marTop w:val="0"/>
      <w:marBottom w:val="0"/>
      <w:divBdr>
        <w:top w:val="none" w:sz="0" w:space="0" w:color="auto"/>
        <w:left w:val="none" w:sz="0" w:space="0" w:color="auto"/>
        <w:bottom w:val="none" w:sz="0" w:space="0" w:color="auto"/>
        <w:right w:val="none" w:sz="0" w:space="0" w:color="auto"/>
      </w:divBdr>
    </w:div>
    <w:div w:id="762915963">
      <w:bodyDiv w:val="1"/>
      <w:marLeft w:val="0"/>
      <w:marRight w:val="0"/>
      <w:marTop w:val="0"/>
      <w:marBottom w:val="0"/>
      <w:divBdr>
        <w:top w:val="none" w:sz="0" w:space="0" w:color="auto"/>
        <w:left w:val="none" w:sz="0" w:space="0" w:color="auto"/>
        <w:bottom w:val="none" w:sz="0" w:space="0" w:color="auto"/>
        <w:right w:val="none" w:sz="0" w:space="0" w:color="auto"/>
      </w:divBdr>
    </w:div>
    <w:div w:id="825557066">
      <w:bodyDiv w:val="1"/>
      <w:marLeft w:val="0"/>
      <w:marRight w:val="0"/>
      <w:marTop w:val="0"/>
      <w:marBottom w:val="0"/>
      <w:divBdr>
        <w:top w:val="none" w:sz="0" w:space="0" w:color="auto"/>
        <w:left w:val="none" w:sz="0" w:space="0" w:color="auto"/>
        <w:bottom w:val="none" w:sz="0" w:space="0" w:color="auto"/>
        <w:right w:val="none" w:sz="0" w:space="0" w:color="auto"/>
      </w:divBdr>
    </w:div>
    <w:div w:id="853882079">
      <w:bodyDiv w:val="1"/>
      <w:marLeft w:val="0"/>
      <w:marRight w:val="0"/>
      <w:marTop w:val="0"/>
      <w:marBottom w:val="0"/>
      <w:divBdr>
        <w:top w:val="none" w:sz="0" w:space="0" w:color="auto"/>
        <w:left w:val="none" w:sz="0" w:space="0" w:color="auto"/>
        <w:bottom w:val="none" w:sz="0" w:space="0" w:color="auto"/>
        <w:right w:val="none" w:sz="0" w:space="0" w:color="auto"/>
      </w:divBdr>
    </w:div>
    <w:div w:id="886331759">
      <w:bodyDiv w:val="1"/>
      <w:marLeft w:val="0"/>
      <w:marRight w:val="0"/>
      <w:marTop w:val="0"/>
      <w:marBottom w:val="0"/>
      <w:divBdr>
        <w:top w:val="none" w:sz="0" w:space="0" w:color="auto"/>
        <w:left w:val="none" w:sz="0" w:space="0" w:color="auto"/>
        <w:bottom w:val="none" w:sz="0" w:space="0" w:color="auto"/>
        <w:right w:val="none" w:sz="0" w:space="0" w:color="auto"/>
      </w:divBdr>
    </w:div>
    <w:div w:id="1099183550">
      <w:bodyDiv w:val="1"/>
      <w:marLeft w:val="0"/>
      <w:marRight w:val="0"/>
      <w:marTop w:val="0"/>
      <w:marBottom w:val="0"/>
      <w:divBdr>
        <w:top w:val="none" w:sz="0" w:space="0" w:color="auto"/>
        <w:left w:val="none" w:sz="0" w:space="0" w:color="auto"/>
        <w:bottom w:val="none" w:sz="0" w:space="0" w:color="auto"/>
        <w:right w:val="none" w:sz="0" w:space="0" w:color="auto"/>
      </w:divBdr>
    </w:div>
    <w:div w:id="1120565275">
      <w:bodyDiv w:val="1"/>
      <w:marLeft w:val="0"/>
      <w:marRight w:val="0"/>
      <w:marTop w:val="0"/>
      <w:marBottom w:val="0"/>
      <w:divBdr>
        <w:top w:val="none" w:sz="0" w:space="0" w:color="auto"/>
        <w:left w:val="none" w:sz="0" w:space="0" w:color="auto"/>
        <w:bottom w:val="none" w:sz="0" w:space="0" w:color="auto"/>
        <w:right w:val="none" w:sz="0" w:space="0" w:color="auto"/>
      </w:divBdr>
    </w:div>
    <w:div w:id="1146821096">
      <w:bodyDiv w:val="1"/>
      <w:marLeft w:val="0"/>
      <w:marRight w:val="0"/>
      <w:marTop w:val="0"/>
      <w:marBottom w:val="0"/>
      <w:divBdr>
        <w:top w:val="none" w:sz="0" w:space="0" w:color="auto"/>
        <w:left w:val="none" w:sz="0" w:space="0" w:color="auto"/>
        <w:bottom w:val="none" w:sz="0" w:space="0" w:color="auto"/>
        <w:right w:val="none" w:sz="0" w:space="0" w:color="auto"/>
      </w:divBdr>
    </w:div>
    <w:div w:id="1336423176">
      <w:bodyDiv w:val="1"/>
      <w:marLeft w:val="0"/>
      <w:marRight w:val="0"/>
      <w:marTop w:val="0"/>
      <w:marBottom w:val="0"/>
      <w:divBdr>
        <w:top w:val="none" w:sz="0" w:space="0" w:color="auto"/>
        <w:left w:val="none" w:sz="0" w:space="0" w:color="auto"/>
        <w:bottom w:val="none" w:sz="0" w:space="0" w:color="auto"/>
        <w:right w:val="none" w:sz="0" w:space="0" w:color="auto"/>
      </w:divBdr>
    </w:div>
    <w:div w:id="1467964527">
      <w:bodyDiv w:val="1"/>
      <w:marLeft w:val="0"/>
      <w:marRight w:val="0"/>
      <w:marTop w:val="0"/>
      <w:marBottom w:val="0"/>
      <w:divBdr>
        <w:top w:val="none" w:sz="0" w:space="0" w:color="auto"/>
        <w:left w:val="none" w:sz="0" w:space="0" w:color="auto"/>
        <w:bottom w:val="none" w:sz="0" w:space="0" w:color="auto"/>
        <w:right w:val="none" w:sz="0" w:space="0" w:color="auto"/>
      </w:divBdr>
      <w:divsChild>
        <w:div w:id="1279292793">
          <w:marLeft w:val="0"/>
          <w:marRight w:val="0"/>
          <w:marTop w:val="0"/>
          <w:marBottom w:val="0"/>
          <w:divBdr>
            <w:top w:val="none" w:sz="0" w:space="0" w:color="auto"/>
            <w:left w:val="none" w:sz="0" w:space="0" w:color="auto"/>
            <w:bottom w:val="none" w:sz="0" w:space="0" w:color="auto"/>
            <w:right w:val="none" w:sz="0" w:space="0" w:color="auto"/>
          </w:divBdr>
        </w:div>
        <w:div w:id="1240943326">
          <w:marLeft w:val="0"/>
          <w:marRight w:val="0"/>
          <w:marTop w:val="120"/>
          <w:marBottom w:val="0"/>
          <w:divBdr>
            <w:top w:val="none" w:sz="0" w:space="0" w:color="auto"/>
            <w:left w:val="none" w:sz="0" w:space="0" w:color="auto"/>
            <w:bottom w:val="none" w:sz="0" w:space="0" w:color="auto"/>
            <w:right w:val="none" w:sz="0" w:space="0" w:color="auto"/>
          </w:divBdr>
          <w:divsChild>
            <w:div w:id="1037700973">
              <w:marLeft w:val="0"/>
              <w:marRight w:val="0"/>
              <w:marTop w:val="0"/>
              <w:marBottom w:val="0"/>
              <w:divBdr>
                <w:top w:val="none" w:sz="0" w:space="0" w:color="auto"/>
                <w:left w:val="none" w:sz="0" w:space="0" w:color="auto"/>
                <w:bottom w:val="none" w:sz="0" w:space="0" w:color="auto"/>
                <w:right w:val="none" w:sz="0" w:space="0" w:color="auto"/>
              </w:divBdr>
            </w:div>
          </w:divsChild>
        </w:div>
        <w:div w:id="1702588000">
          <w:marLeft w:val="0"/>
          <w:marRight w:val="0"/>
          <w:marTop w:val="120"/>
          <w:marBottom w:val="0"/>
          <w:divBdr>
            <w:top w:val="none" w:sz="0" w:space="0" w:color="auto"/>
            <w:left w:val="none" w:sz="0" w:space="0" w:color="auto"/>
            <w:bottom w:val="none" w:sz="0" w:space="0" w:color="auto"/>
            <w:right w:val="none" w:sz="0" w:space="0" w:color="auto"/>
          </w:divBdr>
          <w:divsChild>
            <w:div w:id="1036931591">
              <w:marLeft w:val="0"/>
              <w:marRight w:val="0"/>
              <w:marTop w:val="0"/>
              <w:marBottom w:val="0"/>
              <w:divBdr>
                <w:top w:val="none" w:sz="0" w:space="0" w:color="auto"/>
                <w:left w:val="none" w:sz="0" w:space="0" w:color="auto"/>
                <w:bottom w:val="none" w:sz="0" w:space="0" w:color="auto"/>
                <w:right w:val="none" w:sz="0" w:space="0" w:color="auto"/>
              </w:divBdr>
            </w:div>
          </w:divsChild>
        </w:div>
        <w:div w:id="802819520">
          <w:marLeft w:val="0"/>
          <w:marRight w:val="0"/>
          <w:marTop w:val="120"/>
          <w:marBottom w:val="0"/>
          <w:divBdr>
            <w:top w:val="none" w:sz="0" w:space="0" w:color="auto"/>
            <w:left w:val="none" w:sz="0" w:space="0" w:color="auto"/>
            <w:bottom w:val="none" w:sz="0" w:space="0" w:color="auto"/>
            <w:right w:val="none" w:sz="0" w:space="0" w:color="auto"/>
          </w:divBdr>
          <w:divsChild>
            <w:div w:id="264583203">
              <w:marLeft w:val="0"/>
              <w:marRight w:val="0"/>
              <w:marTop w:val="0"/>
              <w:marBottom w:val="0"/>
              <w:divBdr>
                <w:top w:val="none" w:sz="0" w:space="0" w:color="auto"/>
                <w:left w:val="none" w:sz="0" w:space="0" w:color="auto"/>
                <w:bottom w:val="none" w:sz="0" w:space="0" w:color="auto"/>
                <w:right w:val="none" w:sz="0" w:space="0" w:color="auto"/>
              </w:divBdr>
            </w:div>
          </w:divsChild>
        </w:div>
        <w:div w:id="1551847185">
          <w:marLeft w:val="0"/>
          <w:marRight w:val="0"/>
          <w:marTop w:val="120"/>
          <w:marBottom w:val="0"/>
          <w:divBdr>
            <w:top w:val="none" w:sz="0" w:space="0" w:color="auto"/>
            <w:left w:val="none" w:sz="0" w:space="0" w:color="auto"/>
            <w:bottom w:val="none" w:sz="0" w:space="0" w:color="auto"/>
            <w:right w:val="none" w:sz="0" w:space="0" w:color="auto"/>
          </w:divBdr>
          <w:divsChild>
            <w:div w:id="184027829">
              <w:marLeft w:val="0"/>
              <w:marRight w:val="0"/>
              <w:marTop w:val="0"/>
              <w:marBottom w:val="0"/>
              <w:divBdr>
                <w:top w:val="none" w:sz="0" w:space="0" w:color="auto"/>
                <w:left w:val="none" w:sz="0" w:space="0" w:color="auto"/>
                <w:bottom w:val="none" w:sz="0" w:space="0" w:color="auto"/>
                <w:right w:val="none" w:sz="0" w:space="0" w:color="auto"/>
              </w:divBdr>
            </w:div>
          </w:divsChild>
        </w:div>
        <w:div w:id="584194249">
          <w:marLeft w:val="0"/>
          <w:marRight w:val="0"/>
          <w:marTop w:val="120"/>
          <w:marBottom w:val="0"/>
          <w:divBdr>
            <w:top w:val="none" w:sz="0" w:space="0" w:color="auto"/>
            <w:left w:val="none" w:sz="0" w:space="0" w:color="auto"/>
            <w:bottom w:val="none" w:sz="0" w:space="0" w:color="auto"/>
            <w:right w:val="none" w:sz="0" w:space="0" w:color="auto"/>
          </w:divBdr>
          <w:divsChild>
            <w:div w:id="1653678353">
              <w:marLeft w:val="0"/>
              <w:marRight w:val="0"/>
              <w:marTop w:val="0"/>
              <w:marBottom w:val="0"/>
              <w:divBdr>
                <w:top w:val="none" w:sz="0" w:space="0" w:color="auto"/>
                <w:left w:val="none" w:sz="0" w:space="0" w:color="auto"/>
                <w:bottom w:val="none" w:sz="0" w:space="0" w:color="auto"/>
                <w:right w:val="none" w:sz="0" w:space="0" w:color="auto"/>
              </w:divBdr>
            </w:div>
            <w:div w:id="13672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2311">
      <w:bodyDiv w:val="1"/>
      <w:marLeft w:val="0"/>
      <w:marRight w:val="0"/>
      <w:marTop w:val="0"/>
      <w:marBottom w:val="0"/>
      <w:divBdr>
        <w:top w:val="none" w:sz="0" w:space="0" w:color="auto"/>
        <w:left w:val="none" w:sz="0" w:space="0" w:color="auto"/>
        <w:bottom w:val="none" w:sz="0" w:space="0" w:color="auto"/>
        <w:right w:val="none" w:sz="0" w:space="0" w:color="auto"/>
      </w:divBdr>
    </w:div>
    <w:div w:id="1517766091">
      <w:bodyDiv w:val="1"/>
      <w:marLeft w:val="0"/>
      <w:marRight w:val="0"/>
      <w:marTop w:val="0"/>
      <w:marBottom w:val="0"/>
      <w:divBdr>
        <w:top w:val="none" w:sz="0" w:space="0" w:color="auto"/>
        <w:left w:val="none" w:sz="0" w:space="0" w:color="auto"/>
        <w:bottom w:val="none" w:sz="0" w:space="0" w:color="auto"/>
        <w:right w:val="none" w:sz="0" w:space="0" w:color="auto"/>
      </w:divBdr>
    </w:div>
    <w:div w:id="1519542362">
      <w:bodyDiv w:val="1"/>
      <w:marLeft w:val="0"/>
      <w:marRight w:val="0"/>
      <w:marTop w:val="0"/>
      <w:marBottom w:val="0"/>
      <w:divBdr>
        <w:top w:val="none" w:sz="0" w:space="0" w:color="auto"/>
        <w:left w:val="none" w:sz="0" w:space="0" w:color="auto"/>
        <w:bottom w:val="none" w:sz="0" w:space="0" w:color="auto"/>
        <w:right w:val="none" w:sz="0" w:space="0" w:color="auto"/>
      </w:divBdr>
    </w:div>
    <w:div w:id="1531530752">
      <w:bodyDiv w:val="1"/>
      <w:marLeft w:val="0"/>
      <w:marRight w:val="0"/>
      <w:marTop w:val="0"/>
      <w:marBottom w:val="0"/>
      <w:divBdr>
        <w:top w:val="none" w:sz="0" w:space="0" w:color="auto"/>
        <w:left w:val="none" w:sz="0" w:space="0" w:color="auto"/>
        <w:bottom w:val="none" w:sz="0" w:space="0" w:color="auto"/>
        <w:right w:val="none" w:sz="0" w:space="0" w:color="auto"/>
      </w:divBdr>
    </w:div>
    <w:div w:id="1543640293">
      <w:bodyDiv w:val="1"/>
      <w:marLeft w:val="0"/>
      <w:marRight w:val="0"/>
      <w:marTop w:val="0"/>
      <w:marBottom w:val="0"/>
      <w:divBdr>
        <w:top w:val="none" w:sz="0" w:space="0" w:color="auto"/>
        <w:left w:val="none" w:sz="0" w:space="0" w:color="auto"/>
        <w:bottom w:val="none" w:sz="0" w:space="0" w:color="auto"/>
        <w:right w:val="none" w:sz="0" w:space="0" w:color="auto"/>
      </w:divBdr>
    </w:div>
    <w:div w:id="1557812678">
      <w:bodyDiv w:val="1"/>
      <w:marLeft w:val="0"/>
      <w:marRight w:val="0"/>
      <w:marTop w:val="0"/>
      <w:marBottom w:val="0"/>
      <w:divBdr>
        <w:top w:val="none" w:sz="0" w:space="0" w:color="auto"/>
        <w:left w:val="none" w:sz="0" w:space="0" w:color="auto"/>
        <w:bottom w:val="none" w:sz="0" w:space="0" w:color="auto"/>
        <w:right w:val="none" w:sz="0" w:space="0" w:color="auto"/>
      </w:divBdr>
    </w:div>
    <w:div w:id="1604148840">
      <w:bodyDiv w:val="1"/>
      <w:marLeft w:val="0"/>
      <w:marRight w:val="0"/>
      <w:marTop w:val="0"/>
      <w:marBottom w:val="0"/>
      <w:divBdr>
        <w:top w:val="none" w:sz="0" w:space="0" w:color="auto"/>
        <w:left w:val="none" w:sz="0" w:space="0" w:color="auto"/>
        <w:bottom w:val="none" w:sz="0" w:space="0" w:color="auto"/>
        <w:right w:val="none" w:sz="0" w:space="0" w:color="auto"/>
      </w:divBdr>
    </w:div>
    <w:div w:id="1608078454">
      <w:bodyDiv w:val="1"/>
      <w:marLeft w:val="0"/>
      <w:marRight w:val="0"/>
      <w:marTop w:val="0"/>
      <w:marBottom w:val="0"/>
      <w:divBdr>
        <w:top w:val="none" w:sz="0" w:space="0" w:color="auto"/>
        <w:left w:val="none" w:sz="0" w:space="0" w:color="auto"/>
        <w:bottom w:val="none" w:sz="0" w:space="0" w:color="auto"/>
        <w:right w:val="none" w:sz="0" w:space="0" w:color="auto"/>
      </w:divBdr>
    </w:div>
    <w:div w:id="1816603849">
      <w:bodyDiv w:val="1"/>
      <w:marLeft w:val="0"/>
      <w:marRight w:val="0"/>
      <w:marTop w:val="0"/>
      <w:marBottom w:val="0"/>
      <w:divBdr>
        <w:top w:val="none" w:sz="0" w:space="0" w:color="auto"/>
        <w:left w:val="none" w:sz="0" w:space="0" w:color="auto"/>
        <w:bottom w:val="none" w:sz="0" w:space="0" w:color="auto"/>
        <w:right w:val="none" w:sz="0" w:space="0" w:color="auto"/>
      </w:divBdr>
    </w:div>
    <w:div w:id="1896771791">
      <w:bodyDiv w:val="1"/>
      <w:marLeft w:val="0"/>
      <w:marRight w:val="0"/>
      <w:marTop w:val="0"/>
      <w:marBottom w:val="0"/>
      <w:divBdr>
        <w:top w:val="none" w:sz="0" w:space="0" w:color="auto"/>
        <w:left w:val="none" w:sz="0" w:space="0" w:color="auto"/>
        <w:bottom w:val="none" w:sz="0" w:space="0" w:color="auto"/>
        <w:right w:val="none" w:sz="0" w:space="0" w:color="auto"/>
      </w:divBdr>
    </w:div>
    <w:div w:id="1972704700">
      <w:bodyDiv w:val="1"/>
      <w:marLeft w:val="0"/>
      <w:marRight w:val="0"/>
      <w:marTop w:val="0"/>
      <w:marBottom w:val="0"/>
      <w:divBdr>
        <w:top w:val="none" w:sz="0" w:space="0" w:color="auto"/>
        <w:left w:val="none" w:sz="0" w:space="0" w:color="auto"/>
        <w:bottom w:val="none" w:sz="0" w:space="0" w:color="auto"/>
        <w:right w:val="none" w:sz="0" w:space="0" w:color="auto"/>
      </w:divBdr>
    </w:div>
    <w:div w:id="2084445640">
      <w:bodyDiv w:val="1"/>
      <w:marLeft w:val="0"/>
      <w:marRight w:val="0"/>
      <w:marTop w:val="0"/>
      <w:marBottom w:val="0"/>
      <w:divBdr>
        <w:top w:val="none" w:sz="0" w:space="0" w:color="auto"/>
        <w:left w:val="none" w:sz="0" w:space="0" w:color="auto"/>
        <w:bottom w:val="none" w:sz="0" w:space="0" w:color="auto"/>
        <w:right w:val="none" w:sz="0" w:space="0" w:color="auto"/>
      </w:divBdr>
    </w:div>
    <w:div w:id="2116748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BBEC0-2087-42F0-948A-D558F5A5E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1273</Words>
  <Characters>7007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sandoval ortiz</dc:creator>
  <cp:keywords/>
  <dc:description/>
  <cp:lastModifiedBy>Jorge Alejandro Sandoval Salinas (jorge.sandoval.s)</cp:lastModifiedBy>
  <cp:revision>2</cp:revision>
  <cp:lastPrinted>2020-12-15T02:58:00Z</cp:lastPrinted>
  <dcterms:created xsi:type="dcterms:W3CDTF">2020-12-23T00:03:00Z</dcterms:created>
  <dcterms:modified xsi:type="dcterms:W3CDTF">2020-12-23T00:03:00Z</dcterms:modified>
</cp:coreProperties>
</file>